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F4F" w:rsidRPr="005E6BA1" w:rsidRDefault="007C7F4F" w:rsidP="007C7F4F">
      <w:pPr>
        <w:adjustRightInd w:val="0"/>
        <w:snapToGrid w:val="0"/>
        <w:ind w:leftChars="-200" w:left="-420"/>
        <w:rPr>
          <w:rFonts w:ascii="黑体" w:eastAsia="黑体" w:hAnsi="华文中宋" w:cs="Times New Roman"/>
          <w:bCs/>
          <w:color w:val="000000"/>
          <w:sz w:val="32"/>
          <w:szCs w:val="32"/>
        </w:rPr>
      </w:pPr>
      <w:r w:rsidRPr="005E6BA1">
        <w:rPr>
          <w:rFonts w:ascii="黑体" w:eastAsia="黑体" w:hAnsi="华文中宋" w:cs="Times New Roman" w:hint="eastAsia"/>
          <w:bCs/>
          <w:color w:val="000000"/>
          <w:sz w:val="32"/>
          <w:szCs w:val="32"/>
        </w:rPr>
        <w:t>附件</w:t>
      </w:r>
    </w:p>
    <w:p w:rsidR="007C7F4F" w:rsidRDefault="007C7F4F" w:rsidP="007C7F4F">
      <w:pPr>
        <w:adjustRightInd w:val="0"/>
        <w:snapToGrid w:val="0"/>
        <w:spacing w:beforeLines="50" w:before="156"/>
        <w:jc w:val="center"/>
        <w:rPr>
          <w:rFonts w:ascii="方正小标宋简体" w:eastAsia="方正小标宋简体" w:hAnsi="华文中宋" w:cs="Times New Roman"/>
          <w:bCs/>
          <w:color w:val="000000"/>
          <w:sz w:val="44"/>
          <w:szCs w:val="44"/>
        </w:rPr>
      </w:pPr>
      <w:r w:rsidRPr="000A568C">
        <w:rPr>
          <w:rFonts w:ascii="方正小标宋简体" w:eastAsia="方正小标宋简体" w:hAnsi="华文中宋" w:cs="Times New Roman" w:hint="eastAsia"/>
          <w:bCs/>
          <w:color w:val="000000"/>
          <w:sz w:val="44"/>
          <w:szCs w:val="44"/>
        </w:rPr>
        <w:t>福州大学虚拟教研室试点建设</w:t>
      </w:r>
    </w:p>
    <w:p w:rsidR="007C7F4F" w:rsidRPr="005E6BA1" w:rsidRDefault="007C7F4F" w:rsidP="007C7F4F">
      <w:pPr>
        <w:adjustRightInd w:val="0"/>
        <w:snapToGrid w:val="0"/>
        <w:spacing w:beforeLines="50" w:before="156"/>
        <w:jc w:val="center"/>
        <w:rPr>
          <w:rFonts w:ascii="方正小标宋简体" w:eastAsia="方正小标宋简体" w:hAnsi="华文中宋" w:cs="Times New Roman"/>
          <w:bCs/>
          <w:color w:val="000000"/>
          <w:sz w:val="44"/>
          <w:szCs w:val="44"/>
        </w:rPr>
      </w:pPr>
      <w:r w:rsidRPr="000A568C">
        <w:rPr>
          <w:rFonts w:ascii="方正小标宋简体" w:eastAsia="方正小标宋简体" w:hAnsi="华文中宋" w:cs="Times New Roman" w:hint="eastAsia"/>
          <w:bCs/>
          <w:color w:val="000000"/>
          <w:sz w:val="44"/>
          <w:szCs w:val="44"/>
        </w:rPr>
        <w:t>项目立项名单</w:t>
      </w:r>
    </w:p>
    <w:tbl>
      <w:tblPr>
        <w:tblW w:w="565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7"/>
        <w:gridCol w:w="2574"/>
        <w:gridCol w:w="4416"/>
        <w:gridCol w:w="1516"/>
      </w:tblGrid>
      <w:tr w:rsidR="007C7F4F" w:rsidRPr="002A40B6" w:rsidTr="00F21ED1">
        <w:trPr>
          <w:trHeight w:val="702"/>
          <w:jc w:val="center"/>
        </w:trPr>
        <w:tc>
          <w:tcPr>
            <w:tcW w:w="467" w:type="pct"/>
            <w:shd w:val="clear" w:color="auto" w:fill="auto"/>
            <w:vAlign w:val="center"/>
            <w:hideMark/>
          </w:tcPr>
          <w:p w:rsidR="007C7F4F" w:rsidRPr="002A40B6" w:rsidRDefault="007C7F4F" w:rsidP="00F21ED1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371" w:type="pct"/>
            <w:shd w:val="clear" w:color="auto" w:fill="auto"/>
            <w:vAlign w:val="center"/>
            <w:hideMark/>
          </w:tcPr>
          <w:p w:rsidR="007C7F4F" w:rsidRPr="00CB3839" w:rsidRDefault="007C7F4F" w:rsidP="00F21ED1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</w:pPr>
            <w:r w:rsidRPr="00CB3839"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2353" w:type="pct"/>
            <w:shd w:val="clear" w:color="auto" w:fill="auto"/>
            <w:vAlign w:val="center"/>
            <w:hideMark/>
          </w:tcPr>
          <w:p w:rsidR="007C7F4F" w:rsidRPr="00CB3839" w:rsidRDefault="007C7F4F" w:rsidP="00F21ED1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</w:pPr>
            <w:r w:rsidRPr="00CB3839"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808" w:type="pct"/>
            <w:shd w:val="clear" w:color="auto" w:fill="auto"/>
            <w:vAlign w:val="center"/>
            <w:hideMark/>
          </w:tcPr>
          <w:p w:rsidR="007C7F4F" w:rsidRPr="00CB3839" w:rsidRDefault="007C7F4F" w:rsidP="00F21ED1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</w:pPr>
            <w:r w:rsidRPr="00CB3839"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  <w:t>项目负责人</w:t>
            </w:r>
          </w:p>
        </w:tc>
      </w:tr>
      <w:tr w:rsidR="007C7F4F" w:rsidRPr="002A40B6" w:rsidTr="00F21ED1">
        <w:trPr>
          <w:trHeight w:val="720"/>
          <w:jc w:val="center"/>
        </w:trPr>
        <w:tc>
          <w:tcPr>
            <w:tcW w:w="467" w:type="pct"/>
            <w:shd w:val="clear" w:color="auto" w:fill="auto"/>
            <w:vAlign w:val="center"/>
            <w:hideMark/>
          </w:tcPr>
          <w:p w:rsidR="007C7F4F" w:rsidRDefault="007C7F4F" w:rsidP="00F21ED1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371" w:type="pct"/>
            <w:shd w:val="clear" w:color="auto" w:fill="auto"/>
            <w:vAlign w:val="center"/>
          </w:tcPr>
          <w:p w:rsidR="007C7F4F" w:rsidRDefault="007C7F4F" w:rsidP="00F21ED1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材料科学与工程学院</w:t>
            </w:r>
          </w:p>
        </w:tc>
        <w:tc>
          <w:tcPr>
            <w:tcW w:w="2353" w:type="pct"/>
            <w:shd w:val="clear" w:color="auto" w:fill="auto"/>
            <w:vAlign w:val="center"/>
          </w:tcPr>
          <w:p w:rsidR="007C7F4F" w:rsidRDefault="007C7F4F" w:rsidP="00F21ED1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材料制备与加工课程虚拟教研室</w:t>
            </w:r>
          </w:p>
        </w:tc>
        <w:tc>
          <w:tcPr>
            <w:tcW w:w="808" w:type="pct"/>
            <w:shd w:val="clear" w:color="auto" w:fill="auto"/>
            <w:vAlign w:val="center"/>
          </w:tcPr>
          <w:p w:rsidR="007C7F4F" w:rsidRDefault="007C7F4F" w:rsidP="00F21ED1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陈俊锋</w:t>
            </w:r>
          </w:p>
        </w:tc>
      </w:tr>
      <w:tr w:rsidR="007C7F4F" w:rsidRPr="002A40B6" w:rsidTr="00F21ED1">
        <w:trPr>
          <w:trHeight w:val="765"/>
          <w:jc w:val="center"/>
        </w:trPr>
        <w:tc>
          <w:tcPr>
            <w:tcW w:w="467" w:type="pct"/>
            <w:shd w:val="clear" w:color="auto" w:fill="auto"/>
            <w:vAlign w:val="center"/>
            <w:hideMark/>
          </w:tcPr>
          <w:p w:rsidR="007C7F4F" w:rsidRDefault="007C7F4F" w:rsidP="00F21ED1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371" w:type="pct"/>
            <w:shd w:val="clear" w:color="auto" w:fill="auto"/>
            <w:vAlign w:val="center"/>
          </w:tcPr>
          <w:p w:rsidR="007C7F4F" w:rsidRDefault="007C7F4F" w:rsidP="00F21ED1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法学院</w:t>
            </w:r>
          </w:p>
        </w:tc>
        <w:tc>
          <w:tcPr>
            <w:tcW w:w="2353" w:type="pct"/>
            <w:shd w:val="clear" w:color="auto" w:fill="auto"/>
            <w:vAlign w:val="center"/>
          </w:tcPr>
          <w:p w:rsidR="007C7F4F" w:rsidRDefault="007C7F4F" w:rsidP="00F21ED1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环境与资源保护法学课程虚拟教研室</w:t>
            </w:r>
          </w:p>
        </w:tc>
        <w:tc>
          <w:tcPr>
            <w:tcW w:w="808" w:type="pct"/>
            <w:shd w:val="clear" w:color="auto" w:fill="auto"/>
            <w:vAlign w:val="center"/>
          </w:tcPr>
          <w:p w:rsidR="007C7F4F" w:rsidRDefault="007C7F4F" w:rsidP="00F21ED1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黄辉</w:t>
            </w:r>
          </w:p>
        </w:tc>
      </w:tr>
      <w:tr w:rsidR="007C7F4F" w:rsidRPr="002A40B6" w:rsidTr="00F21ED1">
        <w:trPr>
          <w:trHeight w:val="630"/>
          <w:jc w:val="center"/>
        </w:trPr>
        <w:tc>
          <w:tcPr>
            <w:tcW w:w="467" w:type="pct"/>
            <w:shd w:val="clear" w:color="auto" w:fill="auto"/>
            <w:vAlign w:val="center"/>
            <w:hideMark/>
          </w:tcPr>
          <w:p w:rsidR="007C7F4F" w:rsidRDefault="007C7F4F" w:rsidP="00F21ED1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371" w:type="pct"/>
            <w:shd w:val="clear" w:color="auto" w:fill="auto"/>
            <w:vAlign w:val="center"/>
          </w:tcPr>
          <w:p w:rsidR="007C7F4F" w:rsidRDefault="007C7F4F" w:rsidP="00F21ED1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化学学院</w:t>
            </w:r>
          </w:p>
        </w:tc>
        <w:tc>
          <w:tcPr>
            <w:tcW w:w="2353" w:type="pct"/>
            <w:shd w:val="clear" w:color="auto" w:fill="auto"/>
            <w:vAlign w:val="center"/>
          </w:tcPr>
          <w:p w:rsidR="007C7F4F" w:rsidRDefault="007C7F4F" w:rsidP="00F21ED1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分析化学课程虚拟教研室</w:t>
            </w:r>
          </w:p>
        </w:tc>
        <w:tc>
          <w:tcPr>
            <w:tcW w:w="808" w:type="pct"/>
            <w:shd w:val="clear" w:color="auto" w:fill="auto"/>
            <w:vAlign w:val="center"/>
          </w:tcPr>
          <w:p w:rsidR="007C7F4F" w:rsidRDefault="007C7F4F" w:rsidP="00F21ED1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林翠英</w:t>
            </w:r>
          </w:p>
        </w:tc>
      </w:tr>
      <w:tr w:rsidR="007C7F4F" w:rsidRPr="002A40B6" w:rsidTr="00F21ED1">
        <w:trPr>
          <w:trHeight w:val="702"/>
          <w:jc w:val="center"/>
        </w:trPr>
        <w:tc>
          <w:tcPr>
            <w:tcW w:w="467" w:type="pct"/>
            <w:shd w:val="clear" w:color="auto" w:fill="auto"/>
            <w:vAlign w:val="center"/>
            <w:hideMark/>
          </w:tcPr>
          <w:p w:rsidR="007C7F4F" w:rsidRDefault="007C7F4F" w:rsidP="00F21ED1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371" w:type="pct"/>
            <w:shd w:val="clear" w:color="auto" w:fill="auto"/>
            <w:vAlign w:val="center"/>
          </w:tcPr>
          <w:p w:rsidR="007C7F4F" w:rsidRDefault="007C7F4F" w:rsidP="00F21ED1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机械工程及自动化学院</w:t>
            </w:r>
          </w:p>
        </w:tc>
        <w:tc>
          <w:tcPr>
            <w:tcW w:w="2353" w:type="pct"/>
            <w:shd w:val="clear" w:color="auto" w:fill="auto"/>
            <w:vAlign w:val="center"/>
          </w:tcPr>
          <w:p w:rsidR="007C7F4F" w:rsidRDefault="007C7F4F" w:rsidP="00F21ED1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海西机械设计制造及其自动化专业虚拟教研室</w:t>
            </w:r>
          </w:p>
        </w:tc>
        <w:tc>
          <w:tcPr>
            <w:tcW w:w="808" w:type="pct"/>
            <w:shd w:val="clear" w:color="auto" w:fill="auto"/>
            <w:vAlign w:val="center"/>
          </w:tcPr>
          <w:p w:rsidR="007C7F4F" w:rsidRDefault="007C7F4F" w:rsidP="00F21ED1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陈晖</w:t>
            </w:r>
          </w:p>
        </w:tc>
      </w:tr>
      <w:tr w:rsidR="007C7F4F" w:rsidRPr="002A40B6" w:rsidTr="00F21ED1">
        <w:trPr>
          <w:trHeight w:val="702"/>
          <w:jc w:val="center"/>
        </w:trPr>
        <w:tc>
          <w:tcPr>
            <w:tcW w:w="467" w:type="pct"/>
            <w:shd w:val="clear" w:color="auto" w:fill="auto"/>
            <w:vAlign w:val="center"/>
            <w:hideMark/>
          </w:tcPr>
          <w:p w:rsidR="007C7F4F" w:rsidRDefault="007C7F4F" w:rsidP="00F21ED1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371" w:type="pct"/>
            <w:shd w:val="clear" w:color="auto" w:fill="auto"/>
            <w:vAlign w:val="center"/>
          </w:tcPr>
          <w:p w:rsidR="007C7F4F" w:rsidRDefault="007C7F4F" w:rsidP="00F21ED1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计算机与大数据学院</w:t>
            </w:r>
          </w:p>
        </w:tc>
        <w:tc>
          <w:tcPr>
            <w:tcW w:w="2353" w:type="pct"/>
            <w:shd w:val="clear" w:color="auto" w:fill="auto"/>
            <w:vAlign w:val="center"/>
          </w:tcPr>
          <w:p w:rsidR="007C7F4F" w:rsidRDefault="007C7F4F" w:rsidP="00F21ED1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人工智能核心课程群虚拟教研室</w:t>
            </w:r>
          </w:p>
        </w:tc>
        <w:tc>
          <w:tcPr>
            <w:tcW w:w="808" w:type="pct"/>
            <w:shd w:val="clear" w:color="auto" w:fill="auto"/>
            <w:vAlign w:val="center"/>
          </w:tcPr>
          <w:p w:rsidR="007C7F4F" w:rsidRDefault="007C7F4F" w:rsidP="00F21ED1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于元隆</w:t>
            </w:r>
          </w:p>
        </w:tc>
      </w:tr>
      <w:tr w:rsidR="007C7F4F" w:rsidRPr="002A40B6" w:rsidTr="00F21ED1">
        <w:trPr>
          <w:trHeight w:val="702"/>
          <w:jc w:val="center"/>
        </w:trPr>
        <w:tc>
          <w:tcPr>
            <w:tcW w:w="467" w:type="pct"/>
            <w:shd w:val="clear" w:color="auto" w:fill="auto"/>
            <w:vAlign w:val="center"/>
            <w:hideMark/>
          </w:tcPr>
          <w:p w:rsidR="007C7F4F" w:rsidRDefault="007C7F4F" w:rsidP="00F21ED1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371" w:type="pct"/>
            <w:shd w:val="clear" w:color="auto" w:fill="auto"/>
            <w:vAlign w:val="center"/>
          </w:tcPr>
          <w:p w:rsidR="007C7F4F" w:rsidRDefault="007C7F4F" w:rsidP="00F21ED1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经济与管理学院</w:t>
            </w:r>
          </w:p>
        </w:tc>
        <w:tc>
          <w:tcPr>
            <w:tcW w:w="2353" w:type="pct"/>
            <w:shd w:val="clear" w:color="auto" w:fill="auto"/>
            <w:vAlign w:val="center"/>
          </w:tcPr>
          <w:p w:rsidR="007C7F4F" w:rsidRDefault="007C7F4F" w:rsidP="00F21ED1">
            <w:pPr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>
              <w:rPr>
                <w:rFonts w:cs="Arial" w:hint="eastAsia"/>
              </w:rPr>
              <w:t>审计及财报编制与分析课程虚拟教研室</w:t>
            </w:r>
          </w:p>
        </w:tc>
        <w:tc>
          <w:tcPr>
            <w:tcW w:w="808" w:type="pct"/>
            <w:shd w:val="clear" w:color="auto" w:fill="auto"/>
            <w:vAlign w:val="center"/>
          </w:tcPr>
          <w:p w:rsidR="007C7F4F" w:rsidRDefault="007C7F4F" w:rsidP="00F21ED1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陈朝晖</w:t>
            </w:r>
          </w:p>
        </w:tc>
      </w:tr>
      <w:tr w:rsidR="007C7F4F" w:rsidRPr="002A40B6" w:rsidTr="00F21ED1">
        <w:trPr>
          <w:trHeight w:val="702"/>
          <w:jc w:val="center"/>
        </w:trPr>
        <w:tc>
          <w:tcPr>
            <w:tcW w:w="467" w:type="pct"/>
            <w:shd w:val="clear" w:color="auto" w:fill="auto"/>
            <w:vAlign w:val="center"/>
            <w:hideMark/>
          </w:tcPr>
          <w:p w:rsidR="007C7F4F" w:rsidRDefault="007C7F4F" w:rsidP="00F21ED1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371" w:type="pct"/>
            <w:shd w:val="clear" w:color="auto" w:fill="auto"/>
            <w:vAlign w:val="center"/>
          </w:tcPr>
          <w:p w:rsidR="007C7F4F" w:rsidRDefault="007C7F4F" w:rsidP="00F21ED1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人文社会科学学院</w:t>
            </w:r>
          </w:p>
        </w:tc>
        <w:tc>
          <w:tcPr>
            <w:tcW w:w="2353" w:type="pct"/>
            <w:shd w:val="clear" w:color="auto" w:fill="auto"/>
            <w:vAlign w:val="center"/>
          </w:tcPr>
          <w:p w:rsidR="007C7F4F" w:rsidRDefault="007C7F4F" w:rsidP="00F21ED1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大学生心理健康课程组虚拟教研室</w:t>
            </w:r>
          </w:p>
        </w:tc>
        <w:tc>
          <w:tcPr>
            <w:tcW w:w="808" w:type="pct"/>
            <w:shd w:val="clear" w:color="auto" w:fill="auto"/>
            <w:vAlign w:val="center"/>
          </w:tcPr>
          <w:p w:rsidR="007C7F4F" w:rsidRDefault="007C7F4F" w:rsidP="00F21ED1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赵陵波</w:t>
            </w:r>
          </w:p>
        </w:tc>
      </w:tr>
      <w:tr w:rsidR="007C7F4F" w:rsidRPr="002A40B6" w:rsidTr="00F21ED1">
        <w:trPr>
          <w:trHeight w:val="600"/>
          <w:jc w:val="center"/>
        </w:trPr>
        <w:tc>
          <w:tcPr>
            <w:tcW w:w="467" w:type="pct"/>
            <w:shd w:val="clear" w:color="auto" w:fill="auto"/>
            <w:vAlign w:val="center"/>
            <w:hideMark/>
          </w:tcPr>
          <w:p w:rsidR="007C7F4F" w:rsidRDefault="007C7F4F" w:rsidP="00F21ED1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371" w:type="pct"/>
            <w:shd w:val="clear" w:color="auto" w:fill="auto"/>
            <w:vAlign w:val="center"/>
          </w:tcPr>
          <w:p w:rsidR="007C7F4F" w:rsidRDefault="007C7F4F" w:rsidP="00F21ED1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生物科学与工程学院</w:t>
            </w:r>
          </w:p>
        </w:tc>
        <w:tc>
          <w:tcPr>
            <w:tcW w:w="2353" w:type="pct"/>
            <w:shd w:val="clear" w:color="auto" w:fill="auto"/>
            <w:vAlign w:val="center"/>
          </w:tcPr>
          <w:p w:rsidR="007C7F4F" w:rsidRDefault="007C7F4F" w:rsidP="00F21ED1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食品专业基础课程群教研室</w:t>
            </w:r>
          </w:p>
        </w:tc>
        <w:tc>
          <w:tcPr>
            <w:tcW w:w="808" w:type="pct"/>
            <w:shd w:val="clear" w:color="auto" w:fill="auto"/>
            <w:vAlign w:val="center"/>
          </w:tcPr>
          <w:p w:rsidR="007C7F4F" w:rsidRDefault="007C7F4F" w:rsidP="00F21ED1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倪莉</w:t>
            </w:r>
          </w:p>
        </w:tc>
      </w:tr>
      <w:tr w:rsidR="007C7F4F" w:rsidRPr="002A40B6" w:rsidTr="00F21ED1">
        <w:trPr>
          <w:trHeight w:val="702"/>
          <w:jc w:val="center"/>
        </w:trPr>
        <w:tc>
          <w:tcPr>
            <w:tcW w:w="467" w:type="pct"/>
            <w:shd w:val="clear" w:color="auto" w:fill="auto"/>
            <w:vAlign w:val="center"/>
            <w:hideMark/>
          </w:tcPr>
          <w:p w:rsidR="007C7F4F" w:rsidRDefault="007C7F4F" w:rsidP="00F21ED1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371" w:type="pct"/>
            <w:shd w:val="clear" w:color="auto" w:fill="auto"/>
            <w:vAlign w:val="center"/>
          </w:tcPr>
          <w:p w:rsidR="007C7F4F" w:rsidRDefault="007C7F4F" w:rsidP="00F21ED1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数学与统计学院</w:t>
            </w:r>
          </w:p>
        </w:tc>
        <w:tc>
          <w:tcPr>
            <w:tcW w:w="2353" w:type="pct"/>
            <w:shd w:val="clear" w:color="auto" w:fill="auto"/>
            <w:vAlign w:val="center"/>
          </w:tcPr>
          <w:p w:rsidR="007C7F4F" w:rsidRDefault="007C7F4F" w:rsidP="00F21ED1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概率论与数理统计课程虚拟教研室</w:t>
            </w:r>
          </w:p>
        </w:tc>
        <w:tc>
          <w:tcPr>
            <w:tcW w:w="808" w:type="pct"/>
            <w:shd w:val="clear" w:color="auto" w:fill="auto"/>
            <w:vAlign w:val="center"/>
          </w:tcPr>
          <w:p w:rsidR="007C7F4F" w:rsidRDefault="007C7F4F" w:rsidP="00F21ED1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薛美玉</w:t>
            </w:r>
          </w:p>
        </w:tc>
      </w:tr>
      <w:tr w:rsidR="007C7F4F" w:rsidRPr="002A40B6" w:rsidTr="00F21ED1">
        <w:trPr>
          <w:trHeight w:val="702"/>
          <w:jc w:val="center"/>
        </w:trPr>
        <w:tc>
          <w:tcPr>
            <w:tcW w:w="467" w:type="pct"/>
            <w:shd w:val="clear" w:color="auto" w:fill="auto"/>
            <w:vAlign w:val="center"/>
            <w:hideMark/>
          </w:tcPr>
          <w:p w:rsidR="007C7F4F" w:rsidRDefault="007C7F4F" w:rsidP="00F21ED1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371" w:type="pct"/>
            <w:shd w:val="clear" w:color="auto" w:fill="auto"/>
            <w:vAlign w:val="center"/>
          </w:tcPr>
          <w:p w:rsidR="007C7F4F" w:rsidRDefault="007C7F4F" w:rsidP="00F21ED1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土木工程学院</w:t>
            </w:r>
          </w:p>
        </w:tc>
        <w:tc>
          <w:tcPr>
            <w:tcW w:w="2353" w:type="pct"/>
            <w:shd w:val="clear" w:color="auto" w:fill="auto"/>
            <w:vAlign w:val="center"/>
          </w:tcPr>
          <w:p w:rsidR="007C7F4F" w:rsidRDefault="007C7F4F" w:rsidP="00F21ED1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桥梁工程课程群虚拟教研室</w:t>
            </w:r>
          </w:p>
        </w:tc>
        <w:tc>
          <w:tcPr>
            <w:tcW w:w="808" w:type="pct"/>
            <w:shd w:val="clear" w:color="auto" w:fill="auto"/>
            <w:vAlign w:val="center"/>
          </w:tcPr>
          <w:p w:rsidR="007C7F4F" w:rsidRDefault="007C7F4F" w:rsidP="00F21ED1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赵秋</w:t>
            </w:r>
          </w:p>
        </w:tc>
      </w:tr>
      <w:tr w:rsidR="007C7F4F" w:rsidRPr="002A40B6" w:rsidTr="00F21ED1">
        <w:trPr>
          <w:trHeight w:val="702"/>
          <w:jc w:val="center"/>
        </w:trPr>
        <w:tc>
          <w:tcPr>
            <w:tcW w:w="467" w:type="pct"/>
            <w:shd w:val="clear" w:color="auto" w:fill="auto"/>
            <w:vAlign w:val="center"/>
            <w:hideMark/>
          </w:tcPr>
          <w:p w:rsidR="007C7F4F" w:rsidRDefault="007C7F4F" w:rsidP="00F21ED1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371" w:type="pct"/>
            <w:shd w:val="clear" w:color="auto" w:fill="auto"/>
            <w:vAlign w:val="center"/>
          </w:tcPr>
          <w:p w:rsidR="007C7F4F" w:rsidRDefault="007C7F4F" w:rsidP="00F21ED1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物理与信息工程学院</w:t>
            </w:r>
          </w:p>
        </w:tc>
        <w:tc>
          <w:tcPr>
            <w:tcW w:w="2353" w:type="pct"/>
            <w:shd w:val="clear" w:color="auto" w:fill="auto"/>
            <w:vAlign w:val="center"/>
          </w:tcPr>
          <w:p w:rsidR="007C7F4F" w:rsidRDefault="007C7F4F" w:rsidP="00F21ED1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微电子工艺和封测课程教研室</w:t>
            </w:r>
          </w:p>
        </w:tc>
        <w:tc>
          <w:tcPr>
            <w:tcW w:w="808" w:type="pct"/>
            <w:shd w:val="clear" w:color="auto" w:fill="auto"/>
            <w:vAlign w:val="center"/>
          </w:tcPr>
          <w:p w:rsidR="007C7F4F" w:rsidRDefault="007C7F4F" w:rsidP="00F21ED1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施隆照</w:t>
            </w:r>
          </w:p>
        </w:tc>
      </w:tr>
    </w:tbl>
    <w:p w:rsidR="00F50A7B" w:rsidRDefault="00F50A7B">
      <w:bookmarkStart w:id="0" w:name="_GoBack"/>
      <w:bookmarkEnd w:id="0"/>
    </w:p>
    <w:sectPr w:rsidR="00F50A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0293" w:rsidRDefault="00070293" w:rsidP="007C7F4F">
      <w:r>
        <w:separator/>
      </w:r>
    </w:p>
  </w:endnote>
  <w:endnote w:type="continuationSeparator" w:id="0">
    <w:p w:rsidR="00070293" w:rsidRDefault="00070293" w:rsidP="007C7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0293" w:rsidRDefault="00070293" w:rsidP="007C7F4F">
      <w:r>
        <w:separator/>
      </w:r>
    </w:p>
  </w:footnote>
  <w:footnote w:type="continuationSeparator" w:id="0">
    <w:p w:rsidR="00070293" w:rsidRDefault="00070293" w:rsidP="007C7F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9B0"/>
    <w:rsid w:val="00070293"/>
    <w:rsid w:val="007C7F4F"/>
    <w:rsid w:val="00A539B0"/>
    <w:rsid w:val="00F50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AD3AC1B-B00A-444A-BD40-DAF91A938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7F4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7F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C7F4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C7F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C7F4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324</Characters>
  <Application>Microsoft Office Word</Application>
  <DocSecurity>0</DocSecurity>
  <Lines>2</Lines>
  <Paragraphs>1</Paragraphs>
  <ScaleCrop>false</ScaleCrop>
  <Company>微软中国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2022-05-30T02:36:00Z</dcterms:created>
  <dcterms:modified xsi:type="dcterms:W3CDTF">2022-05-30T02:36:00Z</dcterms:modified>
</cp:coreProperties>
</file>