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F70" w:rsidRPr="004F7F56" w:rsidRDefault="00F84F70" w:rsidP="00F84F70">
      <w:pPr>
        <w:spacing w:line="580" w:lineRule="exact"/>
        <w:rPr>
          <w:rFonts w:ascii="宋体" w:hAnsi="宋体"/>
          <w:sz w:val="30"/>
          <w:szCs w:val="30"/>
        </w:rPr>
      </w:pPr>
      <w:r w:rsidRPr="004F7F56">
        <w:rPr>
          <w:rFonts w:ascii="宋体" w:hAnsi="宋体" w:hint="eastAsia"/>
          <w:sz w:val="30"/>
          <w:szCs w:val="30"/>
        </w:rPr>
        <w:t>附件一：</w:t>
      </w:r>
    </w:p>
    <w:p w:rsidR="00754BC4" w:rsidRPr="00754BC4" w:rsidRDefault="00652242" w:rsidP="00FF3E3A">
      <w:pPr>
        <w:tabs>
          <w:tab w:val="left" w:pos="5535"/>
        </w:tabs>
        <w:spacing w:line="600" w:lineRule="exact"/>
        <w:jc w:val="center"/>
        <w:outlineLvl w:val="0"/>
        <w:rPr>
          <w:rFonts w:ascii="方正小标宋简体" w:eastAsia="方正小标宋简体" w:hAnsi="华文仿宋"/>
          <w:b/>
          <w:sz w:val="36"/>
          <w:szCs w:val="32"/>
        </w:rPr>
      </w:pPr>
      <w:r w:rsidRPr="00754BC4">
        <w:rPr>
          <w:rFonts w:ascii="方正小标宋简体" w:eastAsia="方正小标宋简体" w:hAnsi="华文仿宋" w:hint="eastAsia"/>
          <w:b/>
          <w:sz w:val="36"/>
          <w:szCs w:val="32"/>
        </w:rPr>
        <w:t>福州大学高等教育质量监测国家数据平台数据采集</w:t>
      </w:r>
    </w:p>
    <w:p w:rsidR="00B23BB6" w:rsidRDefault="00652242" w:rsidP="00FF3E3A">
      <w:pPr>
        <w:tabs>
          <w:tab w:val="left" w:pos="5535"/>
        </w:tabs>
        <w:spacing w:line="600" w:lineRule="exact"/>
        <w:jc w:val="center"/>
        <w:outlineLvl w:val="0"/>
        <w:rPr>
          <w:rFonts w:ascii="方正小标宋简体" w:eastAsia="方正小标宋简体" w:hAnsi="华文仿宋"/>
          <w:b/>
          <w:sz w:val="36"/>
          <w:szCs w:val="32"/>
        </w:rPr>
      </w:pPr>
      <w:r w:rsidRPr="00754BC4">
        <w:rPr>
          <w:rFonts w:ascii="方正小标宋简体" w:eastAsia="方正小标宋简体" w:hAnsi="华文仿宋" w:hint="eastAsia"/>
          <w:b/>
          <w:sz w:val="36"/>
          <w:szCs w:val="32"/>
        </w:rPr>
        <w:t>任务分解</w:t>
      </w:r>
      <w:r w:rsidR="00754BC4" w:rsidRPr="00754BC4">
        <w:rPr>
          <w:rFonts w:ascii="方正小标宋简体" w:eastAsia="方正小标宋简体" w:hAnsi="华文仿宋" w:hint="eastAsia"/>
          <w:b/>
          <w:sz w:val="36"/>
          <w:szCs w:val="32"/>
        </w:rPr>
        <w:t>表</w:t>
      </w:r>
      <w:r w:rsidRPr="00754BC4">
        <w:rPr>
          <w:rFonts w:ascii="方正小标宋简体" w:eastAsia="方正小标宋简体" w:hAnsi="华文仿宋" w:hint="eastAsia"/>
          <w:b/>
          <w:sz w:val="36"/>
          <w:szCs w:val="32"/>
        </w:rPr>
        <w:t>(2022年)</w:t>
      </w:r>
    </w:p>
    <w:p w:rsidR="00FF3E3A" w:rsidRPr="00754BC4" w:rsidRDefault="00FF3E3A" w:rsidP="00FF3E3A">
      <w:pPr>
        <w:tabs>
          <w:tab w:val="left" w:pos="5535"/>
        </w:tabs>
        <w:spacing w:line="600" w:lineRule="exact"/>
        <w:jc w:val="center"/>
        <w:outlineLvl w:val="0"/>
        <w:rPr>
          <w:rFonts w:ascii="方正小标宋简体" w:eastAsia="方正小标宋简体" w:hAnsi="华文仿宋"/>
          <w:b/>
          <w:sz w:val="22"/>
          <w:szCs w:val="32"/>
        </w:rPr>
      </w:pPr>
    </w:p>
    <w:tbl>
      <w:tblPr>
        <w:tblW w:w="88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4084"/>
        <w:gridCol w:w="1426"/>
        <w:gridCol w:w="2628"/>
      </w:tblGrid>
      <w:tr w:rsidR="00652242" w:rsidRPr="00772206" w:rsidTr="0008173E">
        <w:trPr>
          <w:trHeight w:val="400"/>
          <w:tblHeader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</w:rPr>
            </w:pPr>
            <w:r w:rsidRPr="00772206">
              <w:rPr>
                <w:rFonts w:asciiTheme="minorEastAsia" w:eastAsiaTheme="minorEastAsia" w:hAnsiTheme="minorEastAsia" w:hint="eastAsia"/>
                <w:b/>
                <w:bCs/>
              </w:rPr>
              <w:t>序号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</w:rPr>
            </w:pPr>
            <w:r w:rsidRPr="00772206">
              <w:rPr>
                <w:rFonts w:asciiTheme="minorEastAsia" w:eastAsiaTheme="minorEastAsia" w:hAnsiTheme="minorEastAsia" w:hint="eastAsia"/>
                <w:b/>
                <w:bCs/>
              </w:rPr>
              <w:t>指   标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772206">
              <w:rPr>
                <w:rFonts w:asciiTheme="minorEastAsia" w:eastAsiaTheme="minorEastAsia" w:hAnsiTheme="minorEastAsia" w:hint="eastAsia"/>
                <w:b/>
                <w:bCs/>
              </w:rPr>
              <w:t>责任部门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772206">
              <w:rPr>
                <w:rFonts w:asciiTheme="minorEastAsia" w:eastAsiaTheme="minorEastAsia" w:hAnsiTheme="minorEastAsia" w:hint="eastAsia"/>
                <w:b/>
                <w:bCs/>
              </w:rPr>
              <w:t>协作部门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8838" w:type="dxa"/>
            <w:gridSpan w:val="4"/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</w:rPr>
            </w:pPr>
            <w:r w:rsidRPr="00772206">
              <w:rPr>
                <w:rFonts w:asciiTheme="minorEastAsia" w:eastAsiaTheme="minorEastAsia" w:hAnsiTheme="minorEastAsia" w:hint="eastAsia"/>
                <w:bCs/>
              </w:rPr>
              <w:t>1．学校基本信息</w:t>
            </w: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表1-1学校概况（时点）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772206">
              <w:rPr>
                <w:rFonts w:asciiTheme="minorEastAsia" w:eastAsiaTheme="minorEastAsia" w:hAnsiTheme="minorEastAsia" w:hint="eastAsia"/>
                <w:bCs/>
              </w:rPr>
              <w:t>发规处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2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表1-2学校相关党政单位（时点）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人事处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EC0DD1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EC0DD1">
              <w:rPr>
                <w:rFonts w:asciiTheme="minorEastAsia" w:eastAsiaTheme="minorEastAsia" w:hAnsiTheme="minorEastAsia"/>
              </w:rPr>
              <w:t>组织部</w:t>
            </w: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3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表1-3学校教学科研单位（时点）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人事处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EC0DD1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EC0DD1">
              <w:rPr>
                <w:rFonts w:asciiTheme="minorEastAsia" w:eastAsiaTheme="minorEastAsia" w:hAnsiTheme="minorEastAsia"/>
              </w:rPr>
              <w:t>组织部</w:t>
            </w: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4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表1-4-1专业基本情况（时点）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招考中心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表1-4-2专业大类情况表（时点）</w:t>
            </w:r>
            <w:r w:rsidRPr="00772206">
              <w:rPr>
                <w:rFonts w:asciiTheme="minorEastAsia" w:eastAsiaTheme="minorEastAsia" w:hAnsiTheme="minorEastAsia" w:hint="eastAsia"/>
              </w:rPr>
              <w:tab/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招考中心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6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表1-5-1教职工基本信息（时点）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人事处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7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表1-5-2 教职工其他信息（时点）</w:t>
            </w:r>
            <w:r w:rsidRPr="00772206">
              <w:rPr>
                <w:rFonts w:asciiTheme="minorEastAsia" w:eastAsiaTheme="minorEastAsia" w:hAnsiTheme="minorEastAsia" w:hint="eastAsia"/>
              </w:rPr>
              <w:tab/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人事处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研究生院、教务处</w:t>
            </w: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8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表1-5-3外聘和兼职教师基本信息（时点）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教师工作部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研究生院、教务处</w:t>
            </w:r>
          </w:p>
        </w:tc>
      </w:tr>
      <w:tr w:rsidR="00652242" w:rsidRPr="00772206" w:rsidTr="0008173E">
        <w:trPr>
          <w:trHeight w:val="33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9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表1-6本科生基本情况（时点）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10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表1-7-1本科实验场所（时点）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11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表1-7-2科研基地（时点）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科技处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社科处</w:t>
            </w: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12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表1-7-3学校基层教学组织（时点）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8838" w:type="dxa"/>
            <w:gridSpan w:val="4"/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2.学校基本条件</w:t>
            </w: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13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表2-1占地与建筑面积（时点）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国资处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14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表2-2教学行政用房面积（时点）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国资处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15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表2-3-1图书馆（时点）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图书馆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16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表2-3-2图书新增情况（自然年）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图书馆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B23BB6">
        <w:trPr>
          <w:trHeight w:val="463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17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表2-4校外实习、实践、实训基地（时点、学年）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B23BB6">
        <w:trPr>
          <w:trHeight w:val="359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18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表2-5固定资产（时点）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国资处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设备处</w:t>
            </w:r>
            <w:r w:rsidR="004A3255">
              <w:rPr>
                <w:rFonts w:asciiTheme="minorEastAsia" w:eastAsiaTheme="minorEastAsia" w:hAnsiTheme="minorEastAsia" w:hint="eastAsia"/>
              </w:rPr>
              <w:t>、后勤处</w:t>
            </w:r>
          </w:p>
        </w:tc>
      </w:tr>
      <w:tr w:rsidR="00652242" w:rsidRPr="00772206" w:rsidTr="0008173E">
        <w:trPr>
          <w:trHeight w:val="397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19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表2-6本科实验设备情况（时点）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FF206A" w:rsidP="009C4CA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设备处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B23BB6">
        <w:trPr>
          <w:trHeight w:val="541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20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表2-7-1实验教学示范中心、虚拟仿真实验示范中心（时点）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21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表2-7-2虚拟仿真实验教学项目（时点）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22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表2-8-1教育经费概况（自然年）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计财处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23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表2-8-2教育经费收支情况（自然年）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计财处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8838" w:type="dxa"/>
            <w:gridSpan w:val="4"/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lastRenderedPageBreak/>
              <w:t>3.教职工信息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24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表3-1校领导基本信息（时点）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党政办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25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表3-2相关管理人员基本信息（时点）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人事处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26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表3-3-1高层次人才（时点）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人事处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27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表3-3-2高层次教学、研究团队（时点）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人事处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科技处、社科处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28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表3-3-3思政课教师情况（时点））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人事处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宣传</w:t>
            </w:r>
            <w:r w:rsidRPr="00772206">
              <w:rPr>
                <w:rFonts w:asciiTheme="minorEastAsia" w:eastAsiaTheme="minorEastAsia" w:hAnsiTheme="minorEastAsia"/>
              </w:rPr>
              <w:t>部</w:t>
            </w:r>
            <w:r w:rsidRPr="00772206">
              <w:rPr>
                <w:rFonts w:asciiTheme="minorEastAsia" w:eastAsiaTheme="minorEastAsia" w:hAnsiTheme="minorEastAsia" w:hint="eastAsia"/>
              </w:rPr>
              <w:t>、教务处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29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表3-4-1教师教学发展机构（学年）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教师工作部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EC0DD1" w:rsidRDefault="00652242" w:rsidP="0008173E">
            <w:pPr>
              <w:ind w:firstLineChars="100" w:firstLine="21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30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表3-4-2教师培训进修、交流情况（学年）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教师工作部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EC0DD1" w:rsidRDefault="00362D11" w:rsidP="009C4CA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对外处</w:t>
            </w:r>
          </w:p>
        </w:tc>
      </w:tr>
      <w:tr w:rsidR="00652242" w:rsidRPr="00772206" w:rsidTr="00B23BB6">
        <w:trPr>
          <w:trHeight w:val="352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31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表3-5-1教师出版专著和主编教材情况（自然年）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科技处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EC0DD1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EC0DD1">
              <w:rPr>
                <w:rFonts w:asciiTheme="minorEastAsia" w:eastAsiaTheme="minorEastAsia" w:hAnsiTheme="minorEastAsia" w:hint="eastAsia"/>
              </w:rPr>
              <w:t>社科处、科技开发部、教务处、研究生院</w:t>
            </w:r>
          </w:p>
        </w:tc>
      </w:tr>
      <w:tr w:rsidR="00652242" w:rsidRPr="00772206" w:rsidTr="00B23BB6">
        <w:trPr>
          <w:trHeight w:val="262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32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表3-5-2教师专利（著作权）授权情况（自然年）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科技处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社科处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33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表3-5-3教师科研成果转化情况（自然年）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08173E" w:rsidP="009C4CA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科技开发部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4A3255" w:rsidP="009C4CA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国资处</w:t>
            </w:r>
          </w:p>
        </w:tc>
      </w:tr>
      <w:tr w:rsidR="00652242" w:rsidRPr="00772206" w:rsidTr="00B23BB6">
        <w:trPr>
          <w:trHeight w:val="589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34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B23BB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B23BB6">
              <w:rPr>
                <w:rFonts w:asciiTheme="minorEastAsia" w:eastAsiaTheme="minorEastAsia" w:hAnsiTheme="minorEastAsia" w:hint="eastAsia"/>
              </w:rPr>
              <w:t>表3-6相关教师情况（时点、学年、自然年）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B23BB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B23BB6">
              <w:rPr>
                <w:rFonts w:asciiTheme="minorEastAsia" w:eastAsiaTheme="minorEastAsia" w:hAnsiTheme="minorEastAsia" w:hint="eastAsia"/>
              </w:rPr>
              <w:t>人事处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B23BB6">
            <w:pPr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教师工作部、教务处、学生工作部、</w:t>
            </w:r>
            <w:r>
              <w:rPr>
                <w:rFonts w:asciiTheme="minorEastAsia" w:eastAsiaTheme="minorEastAsia" w:hAnsiTheme="minorEastAsia" w:hint="eastAsia"/>
              </w:rPr>
              <w:t>人事处，科技开发部</w:t>
            </w:r>
            <w:r w:rsidRPr="00772206">
              <w:rPr>
                <w:rFonts w:asciiTheme="minorEastAsia" w:eastAsiaTheme="minorEastAsia" w:hAnsiTheme="minorEastAsia" w:hint="eastAsia"/>
              </w:rPr>
              <w:t>、</w:t>
            </w:r>
            <w:r>
              <w:rPr>
                <w:rFonts w:asciiTheme="minorEastAsia" w:eastAsiaTheme="minorEastAsia" w:hAnsiTheme="minorEastAsia" w:hint="eastAsia"/>
              </w:rPr>
              <w:t>组织部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8838" w:type="dxa"/>
            <w:gridSpan w:val="4"/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4.学科专业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35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表4-1-1学科建设（时点）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研究生院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36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表4-1-2博士点、硕士点（时点）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研究生院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37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表4-1-3一流学科（时点）</w:t>
            </w:r>
            <w:r w:rsidRPr="00772206">
              <w:rPr>
                <w:rFonts w:asciiTheme="minorEastAsia" w:eastAsiaTheme="minorEastAsia" w:hAnsiTheme="minorEastAsia" w:hint="eastAsia"/>
              </w:rPr>
              <w:tab/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发规处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38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表4-2专业培养计划表（时点）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39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表4-3优势（一流）专业情况（时点）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8838" w:type="dxa"/>
            <w:gridSpan w:val="4"/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5.人才培养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40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表5-1-1开课情况（学年）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41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表5-1-2专业课教学实施情况（学年）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B23BB6">
        <w:trPr>
          <w:trHeight w:val="189"/>
          <w:jc w:val="center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42</w:t>
            </w:r>
          </w:p>
        </w:tc>
        <w:tc>
          <w:tcPr>
            <w:tcW w:w="408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表5-1-3分专业（大类）专业实验课情况（学年）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362D11">
        <w:trPr>
          <w:trHeight w:val="566"/>
          <w:jc w:val="center"/>
        </w:trPr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43</w:t>
            </w:r>
          </w:p>
        </w:tc>
        <w:tc>
          <w:tcPr>
            <w:tcW w:w="408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outlineLvl w:val="1"/>
              <w:rPr>
                <w:rFonts w:ascii="Times New Roman" w:hAnsi="Times New Roman" w:cstheme="majorBidi"/>
                <w:b/>
                <w:bCs/>
                <w:color w:val="000000"/>
                <w:szCs w:val="21"/>
                <w:highlight w:val="yellow"/>
              </w:rPr>
            </w:pPr>
            <w:bookmarkStart w:id="0" w:name="_Toc30769"/>
            <w:r w:rsidRPr="00772206">
              <w:rPr>
                <w:rFonts w:ascii="Times New Roman" w:hAnsi="Times New Roman" w:cstheme="majorBidi" w:hint="eastAsia"/>
                <w:b/>
                <w:bCs/>
                <w:color w:val="000000"/>
                <w:szCs w:val="21"/>
                <w:highlight w:val="yellow"/>
              </w:rPr>
              <w:t>表</w:t>
            </w:r>
            <w:r w:rsidRPr="00772206">
              <w:rPr>
                <w:rFonts w:ascii="Times New Roman" w:hAnsi="Times New Roman" w:cstheme="majorBidi" w:hint="eastAsia"/>
                <w:b/>
                <w:bCs/>
                <w:color w:val="000000"/>
                <w:szCs w:val="21"/>
                <w:highlight w:val="yellow"/>
              </w:rPr>
              <w:t xml:space="preserve">5-1-4 </w:t>
            </w:r>
            <w:r w:rsidRPr="00772206">
              <w:rPr>
                <w:rFonts w:ascii="Times New Roman" w:hAnsi="Times New Roman" w:cstheme="majorBidi" w:hint="eastAsia"/>
                <w:b/>
                <w:bCs/>
                <w:color w:val="000000"/>
                <w:szCs w:val="21"/>
                <w:highlight w:val="yellow"/>
              </w:rPr>
              <w:t>多教师授课情况（学年）</w:t>
            </w:r>
            <w:bookmarkEnd w:id="0"/>
            <w:r w:rsidR="00B23BB6" w:rsidRPr="00B23BB6">
              <w:rPr>
                <w:rFonts w:ascii="Times New Roman" w:hAnsi="Times New Roman" w:cstheme="majorBidi" w:hint="eastAsia"/>
                <w:b/>
                <w:bCs/>
                <w:color w:val="FF0000"/>
                <w:szCs w:val="21"/>
                <w:highlight w:val="yellow"/>
              </w:rPr>
              <w:t>（新增表）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165EC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44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表5-2学生毕业综合训练情况（学年）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45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表5-3本科在线课程情况（学年）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46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表5-4-1创新创业教育情况（时点、学年、自然年）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学生工作部、团委</w:t>
            </w:r>
          </w:p>
        </w:tc>
      </w:tr>
      <w:tr w:rsidR="00652242" w:rsidRPr="00772206" w:rsidTr="00B23BB6">
        <w:trPr>
          <w:trHeight w:val="523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47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表5-4-2高校创新创业教育实践基地（平台）（时点、自然年）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团委、学生工作部、</w:t>
            </w:r>
            <w:r w:rsidR="00B23BB6">
              <w:rPr>
                <w:rFonts w:asciiTheme="minorEastAsia" w:eastAsiaTheme="minorEastAsia" w:hAnsiTheme="minorEastAsia" w:hint="eastAsia"/>
              </w:rPr>
              <w:t>国资处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8838" w:type="dxa"/>
            <w:gridSpan w:val="4"/>
            <w:vAlign w:val="center"/>
          </w:tcPr>
          <w:p w:rsidR="00652242" w:rsidRPr="00772206" w:rsidRDefault="00652242" w:rsidP="009C4CA3">
            <w:pPr>
              <w:rPr>
                <w:rFonts w:asciiTheme="minorEastAsia" w:eastAsiaTheme="minorEastAsia" w:hAnsiTheme="minorEastAsia" w:cs="宋体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</w:rPr>
              <w:lastRenderedPageBreak/>
              <w:t xml:space="preserve">                                6.学生信息</w:t>
            </w:r>
          </w:p>
        </w:tc>
      </w:tr>
      <w:tr w:rsidR="00652242" w:rsidRPr="00772206" w:rsidTr="00362D11">
        <w:trPr>
          <w:trHeight w:val="489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4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8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表6-1学生数量基本情况（时点）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4A3255" w:rsidP="009C4CA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发规处</w:t>
            </w:r>
            <w:bookmarkStart w:id="1" w:name="_GoBack"/>
            <w:bookmarkEnd w:id="1"/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教务处、研究生院、</w:t>
            </w:r>
            <w:r w:rsidR="00362D11">
              <w:rPr>
                <w:rFonts w:asciiTheme="minorEastAsia" w:eastAsiaTheme="minorEastAsia" w:hAnsiTheme="minorEastAsia" w:hint="eastAsia"/>
              </w:rPr>
              <w:t>对外处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</w:rPr>
              <w:t>49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表6-2-1本科生转专业情况（学年）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0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表6-2-2本科生辅修、双学位情况（学年）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1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表6-3-1近一级本科生招生类别情况（时点）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招考中心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B23BB6">
        <w:trPr>
          <w:trHeight w:val="228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2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表6-3-2近一级本科生录取标准及人数（时点）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招考中心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3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表6-3-3近一级各专业（大类）招生报到情况（时点）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招考中心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4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表6-4本科生奖贷补（自然年）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学生工作部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表6-5-1应届本科毕业生去向落实情况（学年）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学生工作部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6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表6-5-2应届本科毕业生分专业毕业去向落实情况（学年）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学生工作部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7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表6-6本科生学习成效（学年）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08173E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学生工作部、团委、</w:t>
            </w:r>
            <w:r w:rsidR="00362D11">
              <w:rPr>
                <w:rFonts w:asciiTheme="minorEastAsia" w:eastAsiaTheme="minorEastAsia" w:hAnsiTheme="minorEastAsia" w:hint="eastAsia"/>
              </w:rPr>
              <w:t>对外处</w:t>
            </w:r>
            <w:r w:rsidRPr="00772206">
              <w:rPr>
                <w:rFonts w:asciiTheme="minorEastAsia" w:eastAsiaTheme="minorEastAsia" w:hAnsiTheme="minorEastAsia" w:hint="eastAsia"/>
              </w:rPr>
              <w:t>、科技处、社科处</w:t>
            </w:r>
          </w:p>
        </w:tc>
      </w:tr>
      <w:tr w:rsidR="00652242" w:rsidRPr="00772206" w:rsidTr="0008173E">
        <w:trPr>
          <w:trHeight w:val="61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8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表6-6-1学生参加大学生创新创业训练计划情况（学年）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</w:rPr>
              <w:t>59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表6-6-2学生参与教师科研项目情况（学年）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科技处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6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0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表6-6-3学生获省级及以上各类竞赛奖励情况（学年）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6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1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表6-6-4学生获专业比赛奖励情况（艺术类专业用）（学年）</w:t>
            </w:r>
            <w:r w:rsidRPr="00772206">
              <w:rPr>
                <w:rFonts w:asciiTheme="minorEastAsia" w:eastAsiaTheme="minorEastAsia" w:hAnsiTheme="minorEastAsia" w:hint="eastAsia"/>
              </w:rPr>
              <w:tab/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学生工作部、团委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6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2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表6-6-6学生发表学术论文情况（学年）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科技处、社科处</w:t>
            </w:r>
          </w:p>
        </w:tc>
      </w:tr>
      <w:tr w:rsidR="00652242" w:rsidRPr="00772206" w:rsidTr="00B23BB6">
        <w:trPr>
          <w:trHeight w:val="235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6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3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表6-6-7学生创作、表演的代表性作品（学年）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团委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6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4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表6-6-8学生专利（著作权）授权情况（学年）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科技处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6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5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表6-6-9学生体质健康达标率（学年）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体育部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B23BB6">
        <w:trPr>
          <w:trHeight w:val="189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</w:rPr>
              <w:t>66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表6-7本科生交流情况（学年）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362D11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对外处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</w:rPr>
              <w:t>67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表6-8学生社团（学年）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团委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8838" w:type="dxa"/>
            <w:gridSpan w:val="4"/>
            <w:vAlign w:val="center"/>
          </w:tcPr>
          <w:p w:rsidR="00652242" w:rsidRPr="00772206" w:rsidRDefault="00652242" w:rsidP="009C4CA3">
            <w:pPr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7．教学管理与质量监控</w:t>
            </w: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</w:rPr>
              <w:t>68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表7-1教学质量评估统计表（学年）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69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表7-2-1教育教学研究与改革项目（自然年）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</w:p>
        </w:tc>
      </w:tr>
      <w:tr w:rsidR="00652242" w:rsidRPr="00772206" w:rsidTr="0008173E">
        <w:trPr>
          <w:trHeight w:val="400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70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表7-2-2教学成果奖（近一届）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</w:p>
        </w:tc>
      </w:tr>
      <w:tr w:rsidR="00652242" w:rsidRPr="00772206" w:rsidTr="00B23BB6">
        <w:trPr>
          <w:trHeight w:val="371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</w:rPr>
              <w:t>71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表7-2-3省级及以上本科教学项目建设情况</w:t>
            </w:r>
            <w:r w:rsidRPr="00772206">
              <w:rPr>
                <w:rFonts w:asciiTheme="minorEastAsia" w:eastAsiaTheme="minorEastAsia" w:hAnsiTheme="minorEastAsia" w:hint="eastAsia"/>
              </w:rPr>
              <w:lastRenderedPageBreak/>
              <w:t>（自然年）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lastRenderedPageBreak/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</w:p>
        </w:tc>
      </w:tr>
      <w:tr w:rsidR="00652242" w:rsidRPr="00772206" w:rsidTr="00362D11">
        <w:trPr>
          <w:trHeight w:val="477"/>
          <w:jc w:val="center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</w:rPr>
              <w:lastRenderedPageBreak/>
              <w:t>72</w:t>
            </w:r>
          </w:p>
        </w:tc>
        <w:tc>
          <w:tcPr>
            <w:tcW w:w="408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表7-3本科教学质量报告（学年）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</w:p>
        </w:tc>
      </w:tr>
      <w:tr w:rsidR="00652242" w:rsidRPr="00772206" w:rsidTr="0008173E">
        <w:trPr>
          <w:trHeight w:val="150"/>
          <w:jc w:val="center"/>
        </w:trPr>
        <w:tc>
          <w:tcPr>
            <w:tcW w:w="70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ind w:firstLineChars="100" w:firstLine="240"/>
              <w:rPr>
                <w:rFonts w:asciiTheme="minorEastAsia" w:eastAsiaTheme="minorEastAsia" w:hAnsiTheme="minorEastAsia" w:cs="宋体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</w:rPr>
              <w:t>73</w:t>
            </w:r>
          </w:p>
        </w:tc>
        <w:tc>
          <w:tcPr>
            <w:tcW w:w="408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23BB6" w:rsidRDefault="00652242" w:rsidP="009C4CA3">
            <w:pPr>
              <w:pStyle w:val="2"/>
              <w:adjustRightInd w:val="0"/>
              <w:snapToGrid w:val="0"/>
              <w:spacing w:line="240" w:lineRule="auto"/>
              <w:rPr>
                <w:rFonts w:asciiTheme="minorEastAsia" w:eastAsiaTheme="minorEastAsia" w:hAnsiTheme="minorEastAsia"/>
                <w:color w:val="000000"/>
                <w:sz w:val="21"/>
                <w:szCs w:val="21"/>
                <w:highlight w:val="yellow"/>
              </w:rPr>
            </w:pPr>
            <w:bookmarkStart w:id="2" w:name="_Toc31334"/>
            <w:r w:rsidRPr="000470BE">
              <w:rPr>
                <w:rFonts w:asciiTheme="minorEastAsia" w:eastAsiaTheme="minorEastAsia" w:hAnsiTheme="minorEastAsia"/>
                <w:color w:val="000000"/>
                <w:sz w:val="21"/>
                <w:szCs w:val="21"/>
                <w:highlight w:val="yellow"/>
              </w:rPr>
              <w:t>表7-</w:t>
            </w:r>
            <w:r w:rsidRPr="000470B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  <w:highlight w:val="yellow"/>
              </w:rPr>
              <w:t>4毕业生就业质量年度</w:t>
            </w:r>
            <w:r w:rsidRPr="000470BE">
              <w:rPr>
                <w:rFonts w:asciiTheme="minorEastAsia" w:eastAsiaTheme="minorEastAsia" w:hAnsiTheme="minorEastAsia"/>
                <w:color w:val="000000"/>
                <w:sz w:val="21"/>
                <w:szCs w:val="21"/>
                <w:highlight w:val="yellow"/>
              </w:rPr>
              <w:t>报告（</w:t>
            </w:r>
            <w:r w:rsidRPr="000470B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  <w:highlight w:val="yellow"/>
              </w:rPr>
              <w:t>学年</w:t>
            </w:r>
            <w:r w:rsidRPr="000470BE">
              <w:rPr>
                <w:rFonts w:asciiTheme="minorEastAsia" w:eastAsiaTheme="minorEastAsia" w:hAnsiTheme="minorEastAsia"/>
                <w:color w:val="000000"/>
                <w:sz w:val="21"/>
                <w:szCs w:val="21"/>
                <w:highlight w:val="yellow"/>
              </w:rPr>
              <w:t>）</w:t>
            </w:r>
            <w:bookmarkEnd w:id="2"/>
          </w:p>
          <w:p w:rsidR="00652242" w:rsidRPr="000470BE" w:rsidRDefault="00B23BB6" w:rsidP="009C4CA3">
            <w:pPr>
              <w:pStyle w:val="2"/>
              <w:adjustRightInd w:val="0"/>
              <w:snapToGrid w:val="0"/>
              <w:spacing w:line="240" w:lineRule="auto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B23BB6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highlight w:val="yellow"/>
              </w:rPr>
              <w:t>（新增表）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ind w:firstLineChars="150" w:firstLine="31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学生工作部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2242" w:rsidRPr="00772206" w:rsidTr="00362D11">
        <w:trPr>
          <w:trHeight w:val="491"/>
          <w:jc w:val="center"/>
        </w:trPr>
        <w:tc>
          <w:tcPr>
            <w:tcW w:w="7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</w:rPr>
              <w:t>74</w:t>
            </w:r>
          </w:p>
        </w:tc>
        <w:tc>
          <w:tcPr>
            <w:tcW w:w="40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表GK-1工科类专业课程情况（学年）</w:t>
            </w:r>
          </w:p>
        </w:tc>
        <w:tc>
          <w:tcPr>
            <w:tcW w:w="1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</w:p>
        </w:tc>
      </w:tr>
      <w:tr w:rsidR="00652242" w:rsidRPr="00772206" w:rsidTr="00362D11">
        <w:trPr>
          <w:trHeight w:val="483"/>
          <w:jc w:val="center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</w:rPr>
              <w:t>75</w:t>
            </w:r>
          </w:p>
        </w:tc>
        <w:tc>
          <w:tcPr>
            <w:tcW w:w="408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表GK-2工科类专业经费情况（自然年）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2242" w:rsidRPr="00772206" w:rsidRDefault="00652242" w:rsidP="009C4C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p w:rsidR="00FF3E3A" w:rsidRDefault="00FF3E3A" w:rsidP="0008173E">
      <w:pPr>
        <w:spacing w:line="580" w:lineRule="exact"/>
        <w:rPr>
          <w:rFonts w:ascii="宋体" w:hAnsi="宋体"/>
          <w:sz w:val="30"/>
          <w:szCs w:val="30"/>
        </w:rPr>
      </w:pPr>
    </w:p>
    <w:sectPr w:rsidR="00FF3E3A" w:rsidSect="00FF3E3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5DC" w:rsidRDefault="002B45DC" w:rsidP="001A66E0">
      <w:r>
        <w:separator/>
      </w:r>
    </w:p>
  </w:endnote>
  <w:endnote w:type="continuationSeparator" w:id="0">
    <w:p w:rsidR="002B45DC" w:rsidRDefault="002B45DC" w:rsidP="001A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822678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FF3E3A" w:rsidRPr="00FF3E3A" w:rsidRDefault="00FF3E3A">
        <w:pPr>
          <w:pStyle w:val="a9"/>
          <w:jc w:val="center"/>
          <w:rPr>
            <w:rFonts w:ascii="仿宋_GB2312" w:eastAsia="仿宋_GB2312"/>
            <w:sz w:val="28"/>
            <w:szCs w:val="28"/>
          </w:rPr>
        </w:pPr>
        <w:r w:rsidRPr="00FF3E3A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FF3E3A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FF3E3A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4A3255" w:rsidRPr="004A3255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Pr="00FF3E3A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5DC" w:rsidRDefault="002B45DC" w:rsidP="001A66E0">
      <w:r>
        <w:separator/>
      </w:r>
    </w:p>
  </w:footnote>
  <w:footnote w:type="continuationSeparator" w:id="0">
    <w:p w:rsidR="002B45DC" w:rsidRDefault="002B45DC" w:rsidP="001A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D7B50"/>
    <w:multiLevelType w:val="hybridMultilevel"/>
    <w:tmpl w:val="DF2AF8E0"/>
    <w:lvl w:ilvl="0" w:tplc="73945416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6C58DA">
      <w:start w:val="1"/>
      <w:numFmt w:val="bullet"/>
      <w:lvlText w:val="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1689F2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161358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5222D2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729744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A2FE04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380D74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B27CF4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02612FC"/>
    <w:multiLevelType w:val="hybridMultilevel"/>
    <w:tmpl w:val="024C7F48"/>
    <w:lvl w:ilvl="0" w:tplc="668C63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E6E86C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18F7D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A847E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6407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484D2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845EF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23DE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92A1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2F36483"/>
    <w:multiLevelType w:val="hybridMultilevel"/>
    <w:tmpl w:val="ABC06532"/>
    <w:lvl w:ilvl="0" w:tplc="CAEA155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A0B09E7"/>
    <w:multiLevelType w:val="hybridMultilevel"/>
    <w:tmpl w:val="0CAA35FE"/>
    <w:lvl w:ilvl="0" w:tplc="A8AC4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906D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CC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2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2E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A006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887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C6C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07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26573A"/>
    <w:multiLevelType w:val="hybridMultilevel"/>
    <w:tmpl w:val="0336B134"/>
    <w:lvl w:ilvl="0" w:tplc="B8EE0C0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AEA574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069DB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AA298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CA461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B489F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272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8E86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705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21D63AB"/>
    <w:multiLevelType w:val="hybridMultilevel"/>
    <w:tmpl w:val="C37CE4D4"/>
    <w:lvl w:ilvl="0" w:tplc="2A8CC45A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B86126">
      <w:start w:val="1"/>
      <w:numFmt w:val="bullet"/>
      <w:lvlText w:val=""/>
      <w:lvlJc w:val="left"/>
      <w:pPr>
        <w:tabs>
          <w:tab w:val="num" w:pos="1494"/>
        </w:tabs>
        <w:ind w:left="1494" w:hanging="360"/>
      </w:pPr>
      <w:rPr>
        <w:rFonts w:ascii="Wingdings 2" w:hAnsi="Wingdings 2" w:hint="default"/>
      </w:rPr>
    </w:lvl>
    <w:lvl w:ilvl="2" w:tplc="7946D852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782F92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041FCE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2A2276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E62914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E4B084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6064F8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57784CC8"/>
    <w:multiLevelType w:val="hybridMultilevel"/>
    <w:tmpl w:val="C630D6E8"/>
    <w:lvl w:ilvl="0" w:tplc="17125E9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868E2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4061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A86F7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DC6B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1E68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78CD1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EEC2B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96E3A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F00A0"/>
    <w:multiLevelType w:val="hybridMultilevel"/>
    <w:tmpl w:val="68029218"/>
    <w:lvl w:ilvl="0" w:tplc="1878F8C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90209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867DB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12E95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4EE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E67C1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F0F7F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0C36A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CFD8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AF17D7"/>
    <w:multiLevelType w:val="hybridMultilevel"/>
    <w:tmpl w:val="2BDAD7F0"/>
    <w:lvl w:ilvl="0" w:tplc="37BA54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 w15:restartNumberingAfterBreak="0">
    <w:nsid w:val="73B52CFE"/>
    <w:multiLevelType w:val="hybridMultilevel"/>
    <w:tmpl w:val="9F948B98"/>
    <w:lvl w:ilvl="0" w:tplc="C9E87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880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120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83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4E5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06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E0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300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5EF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4565"/>
    <w:rsid w:val="00015450"/>
    <w:rsid w:val="00023DB0"/>
    <w:rsid w:val="000324C1"/>
    <w:rsid w:val="0003721A"/>
    <w:rsid w:val="00037678"/>
    <w:rsid w:val="00046859"/>
    <w:rsid w:val="00050763"/>
    <w:rsid w:val="0005796E"/>
    <w:rsid w:val="00065384"/>
    <w:rsid w:val="00077EFC"/>
    <w:rsid w:val="0008173E"/>
    <w:rsid w:val="0008539C"/>
    <w:rsid w:val="000B4FC1"/>
    <w:rsid w:val="000B78E4"/>
    <w:rsid w:val="000B7A20"/>
    <w:rsid w:val="000D1E59"/>
    <w:rsid w:val="000E5848"/>
    <w:rsid w:val="000F00F3"/>
    <w:rsid w:val="001067DD"/>
    <w:rsid w:val="00110CD6"/>
    <w:rsid w:val="00122724"/>
    <w:rsid w:val="00123738"/>
    <w:rsid w:val="00124122"/>
    <w:rsid w:val="00125C7E"/>
    <w:rsid w:val="001301EC"/>
    <w:rsid w:val="0013609E"/>
    <w:rsid w:val="00137CAA"/>
    <w:rsid w:val="00143382"/>
    <w:rsid w:val="00144073"/>
    <w:rsid w:val="00151B2D"/>
    <w:rsid w:val="00151EC3"/>
    <w:rsid w:val="00165EC6"/>
    <w:rsid w:val="00176E41"/>
    <w:rsid w:val="00186553"/>
    <w:rsid w:val="0019038B"/>
    <w:rsid w:val="001A66E0"/>
    <w:rsid w:val="001B5A94"/>
    <w:rsid w:val="001C1A74"/>
    <w:rsid w:val="001C34F1"/>
    <w:rsid w:val="001D4E3A"/>
    <w:rsid w:val="001D5909"/>
    <w:rsid w:val="001D5ED8"/>
    <w:rsid w:val="001D7E6B"/>
    <w:rsid w:val="00205B5C"/>
    <w:rsid w:val="002072CF"/>
    <w:rsid w:val="0021788B"/>
    <w:rsid w:val="00217FEF"/>
    <w:rsid w:val="00224966"/>
    <w:rsid w:val="00233753"/>
    <w:rsid w:val="00243284"/>
    <w:rsid w:val="002443ED"/>
    <w:rsid w:val="00247F8E"/>
    <w:rsid w:val="00252927"/>
    <w:rsid w:val="00255105"/>
    <w:rsid w:val="002557EA"/>
    <w:rsid w:val="00257263"/>
    <w:rsid w:val="00263094"/>
    <w:rsid w:val="00265159"/>
    <w:rsid w:val="00267704"/>
    <w:rsid w:val="00285216"/>
    <w:rsid w:val="002874C1"/>
    <w:rsid w:val="0029641C"/>
    <w:rsid w:val="002A7F90"/>
    <w:rsid w:val="002B1450"/>
    <w:rsid w:val="002B45DC"/>
    <w:rsid w:val="002D1C52"/>
    <w:rsid w:val="002E2793"/>
    <w:rsid w:val="002E4AD3"/>
    <w:rsid w:val="002E5008"/>
    <w:rsid w:val="002F237D"/>
    <w:rsid w:val="002F25EC"/>
    <w:rsid w:val="002F3045"/>
    <w:rsid w:val="002F587A"/>
    <w:rsid w:val="003051C6"/>
    <w:rsid w:val="00306726"/>
    <w:rsid w:val="00333F9D"/>
    <w:rsid w:val="00346E38"/>
    <w:rsid w:val="0034765F"/>
    <w:rsid w:val="0035580C"/>
    <w:rsid w:val="003566C2"/>
    <w:rsid w:val="00361EBD"/>
    <w:rsid w:val="00362D11"/>
    <w:rsid w:val="00363B11"/>
    <w:rsid w:val="003712A6"/>
    <w:rsid w:val="0037249A"/>
    <w:rsid w:val="0037401A"/>
    <w:rsid w:val="0037448E"/>
    <w:rsid w:val="00387575"/>
    <w:rsid w:val="00393B00"/>
    <w:rsid w:val="003B6138"/>
    <w:rsid w:val="003D2205"/>
    <w:rsid w:val="003D286A"/>
    <w:rsid w:val="003D2BCE"/>
    <w:rsid w:val="003D4562"/>
    <w:rsid w:val="003D5760"/>
    <w:rsid w:val="003E6834"/>
    <w:rsid w:val="003E7ADC"/>
    <w:rsid w:val="003F6507"/>
    <w:rsid w:val="00422E66"/>
    <w:rsid w:val="004327AC"/>
    <w:rsid w:val="00444F1C"/>
    <w:rsid w:val="00447259"/>
    <w:rsid w:val="00453052"/>
    <w:rsid w:val="00453CAA"/>
    <w:rsid w:val="004577AC"/>
    <w:rsid w:val="00466FA1"/>
    <w:rsid w:val="004672F2"/>
    <w:rsid w:val="0047641B"/>
    <w:rsid w:val="004779CC"/>
    <w:rsid w:val="004936A2"/>
    <w:rsid w:val="004937EA"/>
    <w:rsid w:val="004962F6"/>
    <w:rsid w:val="00497EDE"/>
    <w:rsid w:val="004A2961"/>
    <w:rsid w:val="004A3255"/>
    <w:rsid w:val="004A3434"/>
    <w:rsid w:val="004B17DD"/>
    <w:rsid w:val="004C7CC3"/>
    <w:rsid w:val="004D45CF"/>
    <w:rsid w:val="004F0D48"/>
    <w:rsid w:val="004F20E7"/>
    <w:rsid w:val="004F7F56"/>
    <w:rsid w:val="00500623"/>
    <w:rsid w:val="005031E5"/>
    <w:rsid w:val="00503349"/>
    <w:rsid w:val="005047D9"/>
    <w:rsid w:val="005230D8"/>
    <w:rsid w:val="0052561D"/>
    <w:rsid w:val="0053686B"/>
    <w:rsid w:val="0055029D"/>
    <w:rsid w:val="005559F9"/>
    <w:rsid w:val="00562E06"/>
    <w:rsid w:val="00563392"/>
    <w:rsid w:val="005674ED"/>
    <w:rsid w:val="00595461"/>
    <w:rsid w:val="0059769C"/>
    <w:rsid w:val="005A4840"/>
    <w:rsid w:val="005B7C40"/>
    <w:rsid w:val="005D3407"/>
    <w:rsid w:val="005E552C"/>
    <w:rsid w:val="005F09CD"/>
    <w:rsid w:val="005F2145"/>
    <w:rsid w:val="0061272F"/>
    <w:rsid w:val="006241BB"/>
    <w:rsid w:val="006245C1"/>
    <w:rsid w:val="00643AEB"/>
    <w:rsid w:val="006469FD"/>
    <w:rsid w:val="00646AF7"/>
    <w:rsid w:val="00651D32"/>
    <w:rsid w:val="00652242"/>
    <w:rsid w:val="00661FAE"/>
    <w:rsid w:val="006636F9"/>
    <w:rsid w:val="0068238C"/>
    <w:rsid w:val="00683E4D"/>
    <w:rsid w:val="006856E1"/>
    <w:rsid w:val="006938AE"/>
    <w:rsid w:val="006B4CAD"/>
    <w:rsid w:val="006B5706"/>
    <w:rsid w:val="006C490D"/>
    <w:rsid w:val="006E12EE"/>
    <w:rsid w:val="006E332C"/>
    <w:rsid w:val="006F385D"/>
    <w:rsid w:val="00705211"/>
    <w:rsid w:val="00731331"/>
    <w:rsid w:val="00733AFB"/>
    <w:rsid w:val="007465F8"/>
    <w:rsid w:val="00754BC4"/>
    <w:rsid w:val="0076653D"/>
    <w:rsid w:val="0076795A"/>
    <w:rsid w:val="00770BA0"/>
    <w:rsid w:val="00776C2D"/>
    <w:rsid w:val="0078735A"/>
    <w:rsid w:val="00791253"/>
    <w:rsid w:val="00791F5E"/>
    <w:rsid w:val="007D209F"/>
    <w:rsid w:val="007D222A"/>
    <w:rsid w:val="007E0C58"/>
    <w:rsid w:val="007F01BA"/>
    <w:rsid w:val="007F11C2"/>
    <w:rsid w:val="00803B23"/>
    <w:rsid w:val="00806912"/>
    <w:rsid w:val="00812B4C"/>
    <w:rsid w:val="00827710"/>
    <w:rsid w:val="00831832"/>
    <w:rsid w:val="008508D6"/>
    <w:rsid w:val="008531B4"/>
    <w:rsid w:val="00861DA8"/>
    <w:rsid w:val="00864187"/>
    <w:rsid w:val="0087131C"/>
    <w:rsid w:val="00874565"/>
    <w:rsid w:val="00881E05"/>
    <w:rsid w:val="00882709"/>
    <w:rsid w:val="00885D60"/>
    <w:rsid w:val="008A316E"/>
    <w:rsid w:val="008B6ACB"/>
    <w:rsid w:val="008C0A2D"/>
    <w:rsid w:val="008C7610"/>
    <w:rsid w:val="008E4442"/>
    <w:rsid w:val="009134F7"/>
    <w:rsid w:val="009179C9"/>
    <w:rsid w:val="009206A9"/>
    <w:rsid w:val="00954989"/>
    <w:rsid w:val="009670DA"/>
    <w:rsid w:val="00970670"/>
    <w:rsid w:val="0098261F"/>
    <w:rsid w:val="009967D8"/>
    <w:rsid w:val="009A52CD"/>
    <w:rsid w:val="009A7943"/>
    <w:rsid w:val="009B37AE"/>
    <w:rsid w:val="009B68C3"/>
    <w:rsid w:val="009C291C"/>
    <w:rsid w:val="009C4CA3"/>
    <w:rsid w:val="009D6B92"/>
    <w:rsid w:val="009E1822"/>
    <w:rsid w:val="009E1DC6"/>
    <w:rsid w:val="009E4356"/>
    <w:rsid w:val="009F7094"/>
    <w:rsid w:val="00A05FE0"/>
    <w:rsid w:val="00A1054C"/>
    <w:rsid w:val="00A300AC"/>
    <w:rsid w:val="00A43F7F"/>
    <w:rsid w:val="00A52990"/>
    <w:rsid w:val="00A61B8B"/>
    <w:rsid w:val="00A651CE"/>
    <w:rsid w:val="00A70AB0"/>
    <w:rsid w:val="00A71CC8"/>
    <w:rsid w:val="00A839F0"/>
    <w:rsid w:val="00A91002"/>
    <w:rsid w:val="00A93184"/>
    <w:rsid w:val="00AB2DB1"/>
    <w:rsid w:val="00AC7C95"/>
    <w:rsid w:val="00AF238F"/>
    <w:rsid w:val="00AF2790"/>
    <w:rsid w:val="00AF5EEC"/>
    <w:rsid w:val="00B23BB6"/>
    <w:rsid w:val="00B24174"/>
    <w:rsid w:val="00B2676A"/>
    <w:rsid w:val="00B3104D"/>
    <w:rsid w:val="00B40D9A"/>
    <w:rsid w:val="00B4282B"/>
    <w:rsid w:val="00B4395E"/>
    <w:rsid w:val="00B5516D"/>
    <w:rsid w:val="00B6673E"/>
    <w:rsid w:val="00B97652"/>
    <w:rsid w:val="00BA12B8"/>
    <w:rsid w:val="00BA66EB"/>
    <w:rsid w:val="00BB2270"/>
    <w:rsid w:val="00BC583C"/>
    <w:rsid w:val="00BD1D3F"/>
    <w:rsid w:val="00BD350F"/>
    <w:rsid w:val="00BE0EFD"/>
    <w:rsid w:val="00BE3701"/>
    <w:rsid w:val="00BF0ADF"/>
    <w:rsid w:val="00C363FD"/>
    <w:rsid w:val="00C50083"/>
    <w:rsid w:val="00C5192B"/>
    <w:rsid w:val="00C52EEB"/>
    <w:rsid w:val="00C54604"/>
    <w:rsid w:val="00C75D93"/>
    <w:rsid w:val="00C927A4"/>
    <w:rsid w:val="00CA21E7"/>
    <w:rsid w:val="00CB0480"/>
    <w:rsid w:val="00CB1962"/>
    <w:rsid w:val="00CC15D4"/>
    <w:rsid w:val="00CC7C95"/>
    <w:rsid w:val="00CD05D9"/>
    <w:rsid w:val="00CE3D12"/>
    <w:rsid w:val="00CF6782"/>
    <w:rsid w:val="00D00AE4"/>
    <w:rsid w:val="00D26F1F"/>
    <w:rsid w:val="00D42F7B"/>
    <w:rsid w:val="00D66830"/>
    <w:rsid w:val="00D70320"/>
    <w:rsid w:val="00DA2BE8"/>
    <w:rsid w:val="00DA328E"/>
    <w:rsid w:val="00DA784E"/>
    <w:rsid w:val="00DB3E88"/>
    <w:rsid w:val="00DC1A8C"/>
    <w:rsid w:val="00DD0353"/>
    <w:rsid w:val="00DE2655"/>
    <w:rsid w:val="00DE409B"/>
    <w:rsid w:val="00E2139D"/>
    <w:rsid w:val="00E234BC"/>
    <w:rsid w:val="00E23D95"/>
    <w:rsid w:val="00E467DE"/>
    <w:rsid w:val="00E46901"/>
    <w:rsid w:val="00E617E6"/>
    <w:rsid w:val="00E928D8"/>
    <w:rsid w:val="00EB4CF3"/>
    <w:rsid w:val="00EB5542"/>
    <w:rsid w:val="00EB5CF1"/>
    <w:rsid w:val="00EC0DD1"/>
    <w:rsid w:val="00EC7D0F"/>
    <w:rsid w:val="00ED54A7"/>
    <w:rsid w:val="00EE6954"/>
    <w:rsid w:val="00EF1815"/>
    <w:rsid w:val="00EF59A6"/>
    <w:rsid w:val="00F02CB9"/>
    <w:rsid w:val="00F03BC2"/>
    <w:rsid w:val="00F04D62"/>
    <w:rsid w:val="00F05239"/>
    <w:rsid w:val="00F23F2F"/>
    <w:rsid w:val="00F33E8D"/>
    <w:rsid w:val="00F505DC"/>
    <w:rsid w:val="00F52DDA"/>
    <w:rsid w:val="00F61063"/>
    <w:rsid w:val="00F62DBA"/>
    <w:rsid w:val="00F72483"/>
    <w:rsid w:val="00F74E4F"/>
    <w:rsid w:val="00F74EFD"/>
    <w:rsid w:val="00F750B6"/>
    <w:rsid w:val="00F77999"/>
    <w:rsid w:val="00F823A1"/>
    <w:rsid w:val="00F84F70"/>
    <w:rsid w:val="00F961A6"/>
    <w:rsid w:val="00FA44F0"/>
    <w:rsid w:val="00FB04C6"/>
    <w:rsid w:val="00FB5532"/>
    <w:rsid w:val="00FC6A4B"/>
    <w:rsid w:val="00FD0880"/>
    <w:rsid w:val="00FD7807"/>
    <w:rsid w:val="00FF206A"/>
    <w:rsid w:val="00FF3E3A"/>
    <w:rsid w:val="00FF6C8A"/>
    <w:rsid w:val="00FF7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6511D2-F15F-4E62-B731-E6B2B425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565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BA12B8"/>
    <w:pPr>
      <w:keepNext/>
      <w:keepLines/>
      <w:spacing w:before="20" w:after="20" w:line="416" w:lineRule="auto"/>
      <w:outlineLvl w:val="1"/>
    </w:pPr>
    <w:rPr>
      <w:rFonts w:ascii="Arial" w:eastAsiaTheme="majorEastAsia" w:hAnsi="Arial"/>
      <w:b/>
      <w:bCs/>
      <w:kern w:val="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7EA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37249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2483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72483"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A6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A66E0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A6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A66E0"/>
    <w:rPr>
      <w:rFonts w:ascii="Calibri" w:eastAsia="宋体" w:hAnsi="Calibri" w:cs="Times New Roman"/>
      <w:sz w:val="18"/>
      <w:szCs w:val="18"/>
    </w:rPr>
  </w:style>
  <w:style w:type="table" w:styleId="ab">
    <w:name w:val="Table Grid"/>
    <w:basedOn w:val="a1"/>
    <w:uiPriority w:val="59"/>
    <w:rsid w:val="004F0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自评正文标题 3"/>
    <w:basedOn w:val="a"/>
    <w:link w:val="3Char"/>
    <w:qFormat/>
    <w:rsid w:val="0037401A"/>
    <w:pPr>
      <w:widowControl/>
      <w:spacing w:line="400" w:lineRule="exact"/>
      <w:ind w:leftChars="200" w:left="200" w:firstLineChars="200" w:firstLine="480"/>
    </w:pPr>
    <w:rPr>
      <w:rFonts w:ascii="宋体" w:hAnsi="宋体"/>
      <w:sz w:val="24"/>
      <w:szCs w:val="30"/>
      <w:lang w:val="zh-CN"/>
    </w:rPr>
  </w:style>
  <w:style w:type="character" w:customStyle="1" w:styleId="3Char">
    <w:name w:val="自评正文标题 3 Char"/>
    <w:link w:val="3"/>
    <w:locked/>
    <w:rsid w:val="0037401A"/>
    <w:rPr>
      <w:rFonts w:ascii="宋体" w:eastAsia="宋体" w:hAnsi="宋体" w:cs="Times New Roman"/>
      <w:sz w:val="24"/>
      <w:szCs w:val="30"/>
      <w:lang w:val="zh-CN"/>
    </w:rPr>
  </w:style>
  <w:style w:type="character" w:styleId="ac">
    <w:name w:val="Hyperlink"/>
    <w:basedOn w:val="a0"/>
    <w:uiPriority w:val="99"/>
    <w:unhideWhenUsed/>
    <w:rsid w:val="00562E06"/>
    <w:rPr>
      <w:color w:val="0000FF" w:themeColor="hyperlink"/>
      <w:u w:val="single"/>
    </w:rPr>
  </w:style>
  <w:style w:type="character" w:customStyle="1" w:styleId="2Char">
    <w:name w:val="标题 2 Char"/>
    <w:basedOn w:val="a0"/>
    <w:uiPriority w:val="9"/>
    <w:semiHidden/>
    <w:rsid w:val="00BA12B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link w:val="2"/>
    <w:uiPriority w:val="99"/>
    <w:qFormat/>
    <w:locked/>
    <w:rsid w:val="00BA12B8"/>
    <w:rPr>
      <w:rFonts w:ascii="Arial" w:eastAsiaTheme="majorEastAsia" w:hAnsi="Arial" w:cs="Times New Roman"/>
      <w:b/>
      <w:bCs/>
      <w:kern w:val="0"/>
      <w:sz w:val="28"/>
      <w:szCs w:val="32"/>
    </w:rPr>
  </w:style>
  <w:style w:type="paragraph" w:styleId="ad">
    <w:name w:val="annotation text"/>
    <w:basedOn w:val="a"/>
    <w:link w:val="ae"/>
    <w:uiPriority w:val="99"/>
    <w:unhideWhenUsed/>
    <w:rsid w:val="00AF238F"/>
    <w:pPr>
      <w:jc w:val="left"/>
    </w:pPr>
  </w:style>
  <w:style w:type="character" w:customStyle="1" w:styleId="ae">
    <w:name w:val="批注文字 字符"/>
    <w:basedOn w:val="a0"/>
    <w:link w:val="ad"/>
    <w:uiPriority w:val="99"/>
    <w:rsid w:val="00AF238F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729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66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844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09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930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08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573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770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66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24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78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400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6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06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1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7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5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381</Words>
  <Characters>2178</Characters>
  <Application>Microsoft Office Word</Application>
  <DocSecurity>0</DocSecurity>
  <Lines>18</Lines>
  <Paragraphs>5</Paragraphs>
  <ScaleCrop>false</ScaleCrop>
  <Company>Microsoft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Lenovo</cp:lastModifiedBy>
  <cp:revision>26</cp:revision>
  <cp:lastPrinted>2022-09-21T01:31:00Z</cp:lastPrinted>
  <dcterms:created xsi:type="dcterms:W3CDTF">2022-09-19T11:31:00Z</dcterms:created>
  <dcterms:modified xsi:type="dcterms:W3CDTF">2022-09-23T04:45:00Z</dcterms:modified>
</cp:coreProperties>
</file>