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379" w:rsidRDefault="006531F5" w:rsidP="006531F5">
      <w:pPr>
        <w:jc w:val="center"/>
        <w:rPr>
          <w:rFonts w:asciiTheme="minorEastAsia" w:hAnsiTheme="minorEastAsia" w:cs="宋体"/>
          <w:b/>
          <w:color w:val="000000"/>
          <w:kern w:val="0"/>
          <w:sz w:val="30"/>
          <w:szCs w:val="30"/>
        </w:rPr>
      </w:pPr>
      <w:r w:rsidRPr="00B3612D">
        <w:rPr>
          <w:rFonts w:asciiTheme="minorEastAsia" w:hAnsiTheme="minorEastAsia" w:cs="宋体" w:hint="eastAsia"/>
          <w:b/>
          <w:color w:val="000000"/>
          <w:kern w:val="0"/>
          <w:sz w:val="30"/>
          <w:szCs w:val="30"/>
        </w:rPr>
        <w:t>福州大学</w:t>
      </w:r>
      <w:proofErr w:type="gramStart"/>
      <w:r w:rsidRPr="000C38AC">
        <w:rPr>
          <w:rFonts w:asciiTheme="minorEastAsia" w:hAnsiTheme="minorEastAsia" w:cs="宋体" w:hint="eastAsia"/>
          <w:b/>
          <w:color w:val="000000"/>
          <w:kern w:val="0"/>
          <w:sz w:val="30"/>
          <w:szCs w:val="30"/>
        </w:rPr>
        <w:t>课程思政示范</w:t>
      </w:r>
      <w:proofErr w:type="gramEnd"/>
      <w:r w:rsidRPr="000C38AC">
        <w:rPr>
          <w:rFonts w:asciiTheme="minorEastAsia" w:hAnsiTheme="minorEastAsia" w:cs="宋体" w:hint="eastAsia"/>
          <w:b/>
          <w:color w:val="000000"/>
          <w:kern w:val="0"/>
          <w:sz w:val="30"/>
          <w:szCs w:val="30"/>
        </w:rPr>
        <w:t>项目</w:t>
      </w:r>
      <w:r w:rsidRPr="00AA681D">
        <w:rPr>
          <w:rFonts w:asciiTheme="minorEastAsia" w:hAnsiTheme="minorEastAsia" w:cs="宋体" w:hint="eastAsia"/>
          <w:b/>
          <w:color w:val="000000"/>
          <w:kern w:val="0"/>
          <w:sz w:val="30"/>
          <w:szCs w:val="30"/>
        </w:rPr>
        <w:t>立项</w:t>
      </w:r>
      <w:r>
        <w:rPr>
          <w:rFonts w:asciiTheme="minorEastAsia" w:hAnsiTheme="minorEastAsia" w:cs="宋体" w:hint="eastAsia"/>
          <w:b/>
          <w:color w:val="000000"/>
          <w:kern w:val="0"/>
          <w:sz w:val="30"/>
          <w:szCs w:val="30"/>
        </w:rPr>
        <w:t>建设</w:t>
      </w:r>
      <w:r w:rsidRPr="00AA681D">
        <w:rPr>
          <w:rFonts w:asciiTheme="minorEastAsia" w:hAnsiTheme="minorEastAsia" w:cs="宋体" w:hint="eastAsia"/>
          <w:b/>
          <w:color w:val="000000"/>
          <w:kern w:val="0"/>
          <w:sz w:val="30"/>
          <w:szCs w:val="30"/>
        </w:rPr>
        <w:t>名单</w:t>
      </w:r>
    </w:p>
    <w:p w:rsidR="006531F5" w:rsidRDefault="006531F5">
      <w:pPr>
        <w:rPr>
          <w:rFonts w:asciiTheme="minorEastAsia" w:hAnsiTheme="minorEastAsia" w:cs="宋体"/>
          <w:b/>
          <w:color w:val="000000"/>
          <w:kern w:val="0"/>
          <w:sz w:val="30"/>
          <w:szCs w:val="30"/>
        </w:rPr>
      </w:pPr>
    </w:p>
    <w:tbl>
      <w:tblPr>
        <w:tblW w:w="5655" w:type="pct"/>
        <w:jc w:val="center"/>
        <w:tblInd w:w="-318" w:type="dxa"/>
        <w:tblLook w:val="04A0" w:firstRow="1" w:lastRow="0" w:firstColumn="1" w:lastColumn="0" w:noHBand="0" w:noVBand="1"/>
      </w:tblPr>
      <w:tblGrid>
        <w:gridCol w:w="901"/>
        <w:gridCol w:w="2643"/>
        <w:gridCol w:w="4536"/>
        <w:gridCol w:w="1558"/>
      </w:tblGrid>
      <w:tr w:rsidR="006531F5" w:rsidRPr="002A40B6" w:rsidTr="00662EAD">
        <w:trPr>
          <w:trHeight w:val="702"/>
          <w:jc w:val="center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3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2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proofErr w:type="gramStart"/>
            <w:r>
              <w:rPr>
                <w:rFonts w:ascii="Arial" w:eastAsia="宋体" w:hAnsi="Arial" w:cs="Arial" w:hint="eastAsia"/>
                <w:b/>
                <w:bCs/>
                <w:kern w:val="0"/>
                <w:sz w:val="24"/>
                <w:szCs w:val="24"/>
              </w:rPr>
              <w:t>课程思政</w:t>
            </w:r>
            <w:r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示范</w:t>
            </w:r>
            <w:proofErr w:type="gramEnd"/>
            <w:r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项目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b/>
                <w:bCs/>
                <w:kern w:val="0"/>
                <w:sz w:val="24"/>
                <w:szCs w:val="24"/>
              </w:rPr>
              <w:t>项目负责人</w:t>
            </w:r>
          </w:p>
        </w:tc>
      </w:tr>
      <w:tr w:rsidR="006531F5" w:rsidRPr="002A40B6" w:rsidTr="00662EAD">
        <w:trPr>
          <w:trHeight w:val="720"/>
          <w:jc w:val="center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Default="006531F5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材料科学与工程学院</w:t>
            </w:r>
          </w:p>
        </w:tc>
        <w:tc>
          <w:tcPr>
            <w:tcW w:w="2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材料综合实验</w:t>
            </w: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A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徐峰</w:t>
            </w:r>
          </w:p>
        </w:tc>
      </w:tr>
      <w:tr w:rsidR="006531F5" w:rsidRPr="002A40B6" w:rsidTr="00662EAD">
        <w:trPr>
          <w:trHeight w:val="765"/>
          <w:jc w:val="center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Default="006531F5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材料科学与工程学院</w:t>
            </w:r>
          </w:p>
        </w:tc>
        <w:tc>
          <w:tcPr>
            <w:tcW w:w="2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材料物理性能与结构表征实验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李凌云</w:t>
            </w:r>
          </w:p>
        </w:tc>
      </w:tr>
      <w:tr w:rsidR="006531F5" w:rsidRPr="002A40B6" w:rsidTr="00662EAD">
        <w:trPr>
          <w:trHeight w:val="630"/>
          <w:jc w:val="center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Default="006531F5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化学学院</w:t>
            </w:r>
          </w:p>
        </w:tc>
        <w:tc>
          <w:tcPr>
            <w:tcW w:w="2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合成化学：从基础研究到工业化生产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袁耀锋</w:t>
            </w:r>
          </w:p>
        </w:tc>
      </w:tr>
      <w:tr w:rsidR="006531F5" w:rsidRPr="002A40B6" w:rsidTr="00662EAD">
        <w:trPr>
          <w:trHeight w:val="702"/>
          <w:jc w:val="center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Default="006531F5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化学学院</w:t>
            </w:r>
          </w:p>
        </w:tc>
        <w:tc>
          <w:tcPr>
            <w:tcW w:w="2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药物化学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proofErr w:type="gramStart"/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黄剑东</w:t>
            </w:r>
            <w:proofErr w:type="gramEnd"/>
          </w:p>
        </w:tc>
      </w:tr>
      <w:tr w:rsidR="006531F5" w:rsidRPr="002A40B6" w:rsidTr="00662EAD">
        <w:trPr>
          <w:trHeight w:val="702"/>
          <w:jc w:val="center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Default="006531F5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环境与安全工程学院</w:t>
            </w:r>
          </w:p>
        </w:tc>
        <w:tc>
          <w:tcPr>
            <w:tcW w:w="2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自然地理学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罗敏</w:t>
            </w:r>
          </w:p>
        </w:tc>
      </w:tr>
      <w:tr w:rsidR="006531F5" w:rsidRPr="002A40B6" w:rsidTr="00662EAD">
        <w:trPr>
          <w:trHeight w:val="702"/>
          <w:jc w:val="center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Default="006531F5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环境与安全工程学院</w:t>
            </w:r>
          </w:p>
        </w:tc>
        <w:tc>
          <w:tcPr>
            <w:tcW w:w="2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生物质的开发与利用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叶晓霞</w:t>
            </w:r>
          </w:p>
        </w:tc>
      </w:tr>
      <w:tr w:rsidR="006531F5" w:rsidRPr="002A40B6" w:rsidTr="00662EAD">
        <w:trPr>
          <w:trHeight w:val="702"/>
          <w:jc w:val="center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Default="006531F5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机械工程及自动化学院</w:t>
            </w:r>
          </w:p>
        </w:tc>
        <w:tc>
          <w:tcPr>
            <w:tcW w:w="2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金属学及热处理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卢月美</w:t>
            </w:r>
          </w:p>
        </w:tc>
      </w:tr>
      <w:tr w:rsidR="006531F5" w:rsidRPr="002A40B6" w:rsidTr="00662EAD">
        <w:trPr>
          <w:trHeight w:val="600"/>
          <w:jc w:val="center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Default="006531F5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计算机与大数据学院</w:t>
            </w:r>
          </w:p>
        </w:tc>
        <w:tc>
          <w:tcPr>
            <w:tcW w:w="2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机器学习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于元隆</w:t>
            </w:r>
          </w:p>
        </w:tc>
      </w:tr>
      <w:tr w:rsidR="006531F5" w:rsidRPr="002A40B6" w:rsidTr="00662EAD">
        <w:trPr>
          <w:trHeight w:val="702"/>
          <w:jc w:val="center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Default="006531F5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计算机与大数据学院</w:t>
            </w:r>
          </w:p>
        </w:tc>
        <w:tc>
          <w:tcPr>
            <w:tcW w:w="2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网络空间安全概论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郭文忠</w:t>
            </w:r>
          </w:p>
        </w:tc>
      </w:tr>
      <w:tr w:rsidR="006531F5" w:rsidRPr="002A40B6" w:rsidTr="00662EAD">
        <w:trPr>
          <w:trHeight w:val="702"/>
          <w:jc w:val="center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Default="006531F5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A40B6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建筑与城乡规划学院</w:t>
            </w:r>
          </w:p>
        </w:tc>
        <w:tc>
          <w:tcPr>
            <w:tcW w:w="2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A40B6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场地设计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王炜</w:t>
            </w:r>
          </w:p>
        </w:tc>
      </w:tr>
      <w:tr w:rsidR="006531F5" w:rsidRPr="002A40B6" w:rsidTr="00662EAD">
        <w:trPr>
          <w:trHeight w:val="702"/>
          <w:jc w:val="center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Default="006531F5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建筑与城乡规划学院</w:t>
            </w:r>
          </w:p>
        </w:tc>
        <w:tc>
          <w:tcPr>
            <w:tcW w:w="2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城乡规划原理（一）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赵立珍</w:t>
            </w:r>
          </w:p>
        </w:tc>
      </w:tr>
      <w:tr w:rsidR="006531F5" w:rsidRPr="002A40B6" w:rsidTr="00662EAD">
        <w:trPr>
          <w:trHeight w:val="702"/>
          <w:jc w:val="center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Default="006531F5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经济与管理学院</w:t>
            </w:r>
          </w:p>
        </w:tc>
        <w:tc>
          <w:tcPr>
            <w:tcW w:w="2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组织行为学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李广培</w:t>
            </w:r>
          </w:p>
        </w:tc>
      </w:tr>
      <w:tr w:rsidR="006531F5" w:rsidRPr="002A40B6" w:rsidTr="00662EAD">
        <w:trPr>
          <w:trHeight w:val="702"/>
          <w:jc w:val="center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Default="006531F5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经济与管理学院</w:t>
            </w:r>
          </w:p>
        </w:tc>
        <w:tc>
          <w:tcPr>
            <w:tcW w:w="2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网络营销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王海燕</w:t>
            </w:r>
          </w:p>
        </w:tc>
      </w:tr>
      <w:tr w:rsidR="006531F5" w:rsidRPr="002A40B6" w:rsidTr="00662EAD">
        <w:trPr>
          <w:trHeight w:val="702"/>
          <w:jc w:val="center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Default="006531F5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经济与管理学院</w:t>
            </w:r>
          </w:p>
        </w:tc>
        <w:tc>
          <w:tcPr>
            <w:tcW w:w="2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A40B6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公共管理伦理学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proofErr w:type="gramStart"/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石火学</w:t>
            </w:r>
            <w:proofErr w:type="gramEnd"/>
          </w:p>
        </w:tc>
      </w:tr>
      <w:tr w:rsidR="006531F5" w:rsidRPr="002A40B6" w:rsidTr="00662EAD">
        <w:trPr>
          <w:trHeight w:val="702"/>
          <w:jc w:val="center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Default="006531F5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人文社会科学学院</w:t>
            </w:r>
          </w:p>
        </w:tc>
        <w:tc>
          <w:tcPr>
            <w:tcW w:w="2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大学应用写作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proofErr w:type="gramStart"/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梁桂芳</w:t>
            </w:r>
            <w:proofErr w:type="gramEnd"/>
          </w:p>
        </w:tc>
      </w:tr>
      <w:tr w:rsidR="006531F5" w:rsidRPr="002A40B6" w:rsidTr="00662EAD">
        <w:trPr>
          <w:trHeight w:val="702"/>
          <w:jc w:val="center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Default="006531F5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人文社会科学学院</w:t>
            </w:r>
          </w:p>
        </w:tc>
        <w:tc>
          <w:tcPr>
            <w:tcW w:w="2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人事测评与人员甄选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白丽英</w:t>
            </w:r>
          </w:p>
        </w:tc>
      </w:tr>
      <w:tr w:rsidR="006531F5" w:rsidRPr="002A40B6" w:rsidTr="00662EAD">
        <w:trPr>
          <w:trHeight w:val="585"/>
          <w:jc w:val="center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1F5" w:rsidRPr="00830AD8" w:rsidRDefault="006531F5" w:rsidP="00662EAD">
            <w:pPr>
              <w:jc w:val="center"/>
              <w:rPr>
                <w:rFonts w:ascii="Arial" w:hAnsi="Arial" w:cs="Arial"/>
              </w:rPr>
            </w:pPr>
            <w:r w:rsidRPr="00830AD8">
              <w:rPr>
                <w:rFonts w:ascii="Arial" w:hAnsi="Arial" w:cs="Arial" w:hint="eastAsia"/>
              </w:rPr>
              <w:t>17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生物科学与工程学院</w:t>
            </w:r>
          </w:p>
        </w:tc>
        <w:tc>
          <w:tcPr>
            <w:tcW w:w="2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生物化学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张龙斌</w:t>
            </w:r>
          </w:p>
        </w:tc>
      </w:tr>
      <w:tr w:rsidR="006531F5" w:rsidRPr="002A40B6" w:rsidTr="00662EAD">
        <w:trPr>
          <w:trHeight w:val="702"/>
          <w:jc w:val="center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1F5" w:rsidRPr="00830AD8" w:rsidRDefault="006531F5" w:rsidP="00662EAD">
            <w:pPr>
              <w:jc w:val="center"/>
              <w:rPr>
                <w:rFonts w:ascii="Arial" w:hAnsi="Arial" w:cs="Arial"/>
              </w:rPr>
            </w:pPr>
            <w:r w:rsidRPr="00830AD8">
              <w:rPr>
                <w:rFonts w:ascii="Arial" w:hAnsi="Arial" w:cs="Arial" w:hint="eastAsia"/>
              </w:rPr>
              <w:lastRenderedPageBreak/>
              <w:t>18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石油化工学院</w:t>
            </w:r>
          </w:p>
        </w:tc>
        <w:tc>
          <w:tcPr>
            <w:tcW w:w="2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高分子物理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proofErr w:type="gramStart"/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黄剑莹</w:t>
            </w:r>
            <w:proofErr w:type="gramEnd"/>
          </w:p>
        </w:tc>
      </w:tr>
      <w:tr w:rsidR="006531F5" w:rsidRPr="002A40B6" w:rsidTr="00662EAD">
        <w:trPr>
          <w:trHeight w:val="600"/>
          <w:jc w:val="center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1F5" w:rsidRPr="00830AD8" w:rsidRDefault="006531F5" w:rsidP="00662E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石油化工学院</w:t>
            </w:r>
          </w:p>
        </w:tc>
        <w:tc>
          <w:tcPr>
            <w:tcW w:w="2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化工原理</w:t>
            </w: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B</w:t>
            </w: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（上）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proofErr w:type="gramStart"/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杨臣</w:t>
            </w:r>
            <w:proofErr w:type="gramEnd"/>
          </w:p>
        </w:tc>
      </w:tr>
      <w:tr w:rsidR="006531F5" w:rsidRPr="002A40B6" w:rsidTr="00662EAD">
        <w:trPr>
          <w:trHeight w:val="810"/>
          <w:jc w:val="center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1F5" w:rsidRDefault="006531F5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数学与统计学院</w:t>
            </w:r>
          </w:p>
        </w:tc>
        <w:tc>
          <w:tcPr>
            <w:tcW w:w="2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高等数学</w:t>
            </w: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B</w:t>
            </w: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（上）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曾勋</w:t>
            </w:r>
            <w:proofErr w:type="gramStart"/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勋</w:t>
            </w:r>
            <w:proofErr w:type="gramEnd"/>
          </w:p>
        </w:tc>
      </w:tr>
      <w:tr w:rsidR="006531F5" w:rsidRPr="002A40B6" w:rsidTr="00662EAD">
        <w:trPr>
          <w:trHeight w:val="702"/>
          <w:jc w:val="center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1F5" w:rsidRDefault="006531F5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土木工程学院</w:t>
            </w:r>
          </w:p>
        </w:tc>
        <w:tc>
          <w:tcPr>
            <w:tcW w:w="2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工程估价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proofErr w:type="gramStart"/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黄利频</w:t>
            </w:r>
            <w:proofErr w:type="gramEnd"/>
          </w:p>
        </w:tc>
      </w:tr>
      <w:tr w:rsidR="006531F5" w:rsidRPr="002A40B6" w:rsidTr="00662EAD">
        <w:trPr>
          <w:trHeight w:val="870"/>
          <w:jc w:val="center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1F5" w:rsidRDefault="006531F5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2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中级英汉翻译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proofErr w:type="gramStart"/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叶颖</w:t>
            </w:r>
            <w:proofErr w:type="gramEnd"/>
          </w:p>
        </w:tc>
      </w:tr>
      <w:tr w:rsidR="006531F5" w:rsidRPr="002A40B6" w:rsidTr="00662EAD">
        <w:trPr>
          <w:trHeight w:val="600"/>
          <w:jc w:val="center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1F5" w:rsidRDefault="006531F5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2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英语国家社会与文化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陈建华</w:t>
            </w:r>
          </w:p>
        </w:tc>
      </w:tr>
      <w:tr w:rsidR="006531F5" w:rsidRPr="002A40B6" w:rsidTr="00662EAD">
        <w:trPr>
          <w:trHeight w:val="645"/>
          <w:jc w:val="center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1F5" w:rsidRDefault="006531F5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24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2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英语文学简史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甘振翎</w:t>
            </w:r>
          </w:p>
        </w:tc>
      </w:tr>
      <w:tr w:rsidR="006531F5" w:rsidRPr="002A40B6" w:rsidTr="00662EAD">
        <w:trPr>
          <w:trHeight w:val="702"/>
          <w:jc w:val="center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Default="006531F5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物理与信息工程学院</w:t>
            </w:r>
          </w:p>
        </w:tc>
        <w:tc>
          <w:tcPr>
            <w:tcW w:w="2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电磁学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钟志荣</w:t>
            </w:r>
          </w:p>
        </w:tc>
      </w:tr>
      <w:tr w:rsidR="006531F5" w:rsidRPr="002A40B6" w:rsidTr="00662EAD">
        <w:trPr>
          <w:trHeight w:val="600"/>
          <w:jc w:val="center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Default="006531F5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26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物理与信息工程学院</w:t>
            </w:r>
          </w:p>
        </w:tc>
        <w:tc>
          <w:tcPr>
            <w:tcW w:w="2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影视导演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陈烁</w:t>
            </w:r>
          </w:p>
        </w:tc>
      </w:tr>
      <w:tr w:rsidR="006531F5" w:rsidRPr="002A40B6" w:rsidTr="00662EAD">
        <w:trPr>
          <w:trHeight w:val="630"/>
          <w:jc w:val="center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Default="006531F5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2</w:t>
            </w:r>
            <w:r>
              <w:rPr>
                <w:rFonts w:ascii="Arial" w:hAnsi="Arial" w:cs="Arial" w:hint="eastAsia"/>
              </w:rPr>
              <w:t>7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物理与信息工程学院</w:t>
            </w:r>
          </w:p>
        </w:tc>
        <w:tc>
          <w:tcPr>
            <w:tcW w:w="2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专家系列讲座（电子科学与技术）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proofErr w:type="gramStart"/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程树英</w:t>
            </w:r>
            <w:proofErr w:type="gramEnd"/>
          </w:p>
        </w:tc>
      </w:tr>
      <w:tr w:rsidR="006531F5" w:rsidRPr="002A40B6" w:rsidTr="00662EAD">
        <w:trPr>
          <w:trHeight w:val="630"/>
          <w:jc w:val="center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1F5" w:rsidRDefault="00830AD8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</w:rPr>
              <w:t>2</w:t>
            </w:r>
            <w:r w:rsidR="006531F5">
              <w:rPr>
                <w:rFonts w:ascii="Arial" w:hAnsi="Arial" w:cs="Arial" w:hint="eastAsia"/>
              </w:rPr>
              <w:t>8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1F5" w:rsidRPr="002A40B6" w:rsidRDefault="006531F5" w:rsidP="00662EAD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A40B6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厦门工艺美术学院</w:t>
            </w:r>
          </w:p>
        </w:tc>
        <w:tc>
          <w:tcPr>
            <w:tcW w:w="2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1F5" w:rsidRPr="002A40B6" w:rsidRDefault="006531F5" w:rsidP="00662EAD">
            <w:pPr>
              <w:widowControl/>
              <w:jc w:val="center"/>
              <w:rPr>
                <w:rFonts w:ascii="宋体" w:eastAsia="宋体" w:hAnsi="宋体" w:cs="Arial"/>
                <w:kern w:val="0"/>
                <w:sz w:val="24"/>
                <w:szCs w:val="24"/>
              </w:rPr>
            </w:pPr>
            <w:r w:rsidRPr="002A40B6">
              <w:rPr>
                <w:rFonts w:ascii="宋体" w:eastAsia="宋体" w:hAnsi="宋体" w:cs="Arial" w:hint="eastAsia"/>
                <w:kern w:val="0"/>
                <w:sz w:val="24"/>
                <w:szCs w:val="24"/>
              </w:rPr>
              <w:t>服饰色彩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李昭庆</w:t>
            </w:r>
          </w:p>
        </w:tc>
      </w:tr>
      <w:tr w:rsidR="006531F5" w:rsidRPr="002A40B6" w:rsidTr="00662EAD">
        <w:trPr>
          <w:trHeight w:val="630"/>
          <w:jc w:val="center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1F5" w:rsidRDefault="006531F5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</w:rPr>
              <w:t>29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厦门工艺美术学院</w:t>
            </w:r>
          </w:p>
        </w:tc>
        <w:tc>
          <w:tcPr>
            <w:tcW w:w="2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设计表现技法二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林伟</w:t>
            </w:r>
          </w:p>
        </w:tc>
      </w:tr>
      <w:tr w:rsidR="006531F5" w:rsidRPr="002A40B6" w:rsidTr="00662EAD">
        <w:trPr>
          <w:trHeight w:val="645"/>
          <w:jc w:val="center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Default="006531F5" w:rsidP="00662EAD">
            <w:pPr>
              <w:jc w:val="center"/>
              <w:rPr>
                <w:rFonts w:ascii="Arial" w:eastAsia="宋体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1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先进制造学院</w:t>
            </w:r>
          </w:p>
        </w:tc>
        <w:tc>
          <w:tcPr>
            <w:tcW w:w="2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环境科学概论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31F5" w:rsidRPr="002A40B6" w:rsidRDefault="006531F5" w:rsidP="00662EAD">
            <w:pPr>
              <w:widowControl/>
              <w:jc w:val="center"/>
              <w:rPr>
                <w:rFonts w:ascii="Arial" w:eastAsia="宋体" w:hAnsi="Arial" w:cs="Arial"/>
                <w:kern w:val="0"/>
                <w:sz w:val="24"/>
                <w:szCs w:val="24"/>
              </w:rPr>
            </w:pPr>
            <w:proofErr w:type="gramStart"/>
            <w:r w:rsidRPr="002A40B6">
              <w:rPr>
                <w:rFonts w:ascii="Arial" w:eastAsia="宋体" w:hAnsi="Arial" w:cs="Arial"/>
                <w:kern w:val="0"/>
                <w:sz w:val="24"/>
                <w:szCs w:val="24"/>
              </w:rPr>
              <w:t>张良清</w:t>
            </w:r>
            <w:proofErr w:type="gramEnd"/>
          </w:p>
        </w:tc>
      </w:tr>
    </w:tbl>
    <w:p w:rsidR="006531F5" w:rsidRDefault="006531F5">
      <w:bookmarkStart w:id="0" w:name="_GoBack"/>
      <w:bookmarkEnd w:id="0"/>
    </w:p>
    <w:sectPr w:rsidR="006531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1EA" w:rsidRDefault="00EF21EA" w:rsidP="006531F5">
      <w:r>
        <w:separator/>
      </w:r>
    </w:p>
  </w:endnote>
  <w:endnote w:type="continuationSeparator" w:id="0">
    <w:p w:rsidR="00EF21EA" w:rsidRDefault="00EF21EA" w:rsidP="00653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1EA" w:rsidRDefault="00EF21EA" w:rsidP="006531F5">
      <w:r>
        <w:separator/>
      </w:r>
    </w:p>
  </w:footnote>
  <w:footnote w:type="continuationSeparator" w:id="0">
    <w:p w:rsidR="00EF21EA" w:rsidRDefault="00EF21EA" w:rsidP="006531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25A"/>
    <w:rsid w:val="00231832"/>
    <w:rsid w:val="002F6422"/>
    <w:rsid w:val="006531F5"/>
    <w:rsid w:val="007307E9"/>
    <w:rsid w:val="00830AD8"/>
    <w:rsid w:val="00B0425A"/>
    <w:rsid w:val="00EF2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531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531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531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531F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531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531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531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531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2022-05-06T09:02:00Z</dcterms:created>
  <dcterms:modified xsi:type="dcterms:W3CDTF">2022-05-06T09:15:00Z</dcterms:modified>
</cp:coreProperties>
</file>